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38" w:rsidRPr="00224238" w:rsidRDefault="00224238" w:rsidP="00224238">
      <w:pPr>
        <w:suppressAutoHyphens/>
        <w:jc w:val="both"/>
        <w:rPr>
          <w:rFonts w:ascii="Arial" w:hAnsi="Arial" w:cs="Arial"/>
          <w:b/>
          <w:spacing w:val="-3"/>
          <w:sz w:val="22"/>
          <w:szCs w:val="22"/>
        </w:rPr>
      </w:pPr>
      <w:r w:rsidRPr="00224238">
        <w:rPr>
          <w:rFonts w:ascii="Arial" w:hAnsi="Arial" w:cs="Arial"/>
          <w:b/>
          <w:i/>
          <w:sz w:val="22"/>
          <w:szCs w:val="22"/>
        </w:rPr>
        <w:t>ADD THE FOLLOWING SECTION TO DIVISION II – CONSTRUCTION DETAILS</w:t>
      </w:r>
    </w:p>
    <w:p w:rsidR="00224238" w:rsidRDefault="00224238" w:rsidP="00357463">
      <w:pPr>
        <w:suppressAutoHyphens/>
        <w:jc w:val="center"/>
        <w:rPr>
          <w:rFonts w:ascii="Arial" w:hAnsi="Arial" w:cs="Arial"/>
          <w:b/>
          <w:spacing w:val="-3"/>
          <w:sz w:val="22"/>
          <w:szCs w:val="22"/>
        </w:rPr>
      </w:pPr>
    </w:p>
    <w:p w:rsidR="00357463" w:rsidRPr="00357463" w:rsidRDefault="00357463" w:rsidP="00CC1439">
      <w:pPr>
        <w:pStyle w:val="Heading3"/>
      </w:pPr>
      <w:r>
        <w:t>SECTION 670</w:t>
      </w:r>
      <w:r w:rsidR="00CC1439">
        <w:t xml:space="preserve"> – UTILITY CONDUITS</w:t>
      </w:r>
    </w:p>
    <w:p w:rsidR="00357463" w:rsidRPr="00357463" w:rsidRDefault="00357463" w:rsidP="00357463">
      <w:pPr>
        <w:suppressAutoHyphens/>
        <w:jc w:val="both"/>
        <w:rPr>
          <w:rFonts w:ascii="Arial" w:hAnsi="Arial" w:cs="Arial"/>
          <w:b/>
          <w:spacing w:val="-3"/>
          <w:sz w:val="22"/>
          <w:szCs w:val="22"/>
        </w:rPr>
      </w:pPr>
    </w:p>
    <w:p w:rsidR="00357463" w:rsidRPr="00357463" w:rsidRDefault="00357463" w:rsidP="00357463">
      <w:pPr>
        <w:suppressAutoHyphens/>
        <w:jc w:val="center"/>
        <w:rPr>
          <w:rFonts w:ascii="Arial" w:hAnsi="Arial" w:cs="Arial"/>
          <w:b/>
          <w:spacing w:val="-3"/>
          <w:sz w:val="22"/>
          <w:szCs w:val="22"/>
        </w:rPr>
      </w:pPr>
      <w:r w:rsidRPr="00357463">
        <w:rPr>
          <w:rFonts w:ascii="Arial" w:hAnsi="Arial" w:cs="Arial"/>
          <w:b/>
          <w:spacing w:val="-3"/>
          <w:sz w:val="22"/>
          <w:szCs w:val="22"/>
        </w:rPr>
        <w:t>DESCRIPTION</w:t>
      </w:r>
    </w:p>
    <w:p w:rsidR="00357463" w:rsidRPr="00357463" w:rsidRDefault="00357463" w:rsidP="00357463">
      <w:pPr>
        <w:suppressAutoHyphens/>
        <w:jc w:val="both"/>
        <w:rPr>
          <w:rFonts w:ascii="Arial" w:hAnsi="Arial" w:cs="Arial"/>
          <w:b/>
          <w:spacing w:val="-3"/>
          <w:sz w:val="22"/>
          <w:szCs w:val="22"/>
        </w:rPr>
      </w:pPr>
    </w:p>
    <w:p w:rsidR="00357463" w:rsidRPr="00357463" w:rsidRDefault="00CA2009" w:rsidP="00357463">
      <w:pPr>
        <w:suppressAutoHyphens/>
        <w:jc w:val="both"/>
        <w:rPr>
          <w:rFonts w:ascii="Arial" w:hAnsi="Arial" w:cs="Arial"/>
          <w:b/>
          <w:spacing w:val="-3"/>
          <w:sz w:val="22"/>
          <w:szCs w:val="22"/>
        </w:rPr>
      </w:pPr>
      <w:r>
        <w:rPr>
          <w:rFonts w:ascii="Arial" w:hAnsi="Arial" w:cs="Arial"/>
          <w:b/>
          <w:spacing w:val="-3"/>
          <w:sz w:val="22"/>
          <w:szCs w:val="22"/>
        </w:rPr>
        <w:t>670</w:t>
      </w:r>
      <w:r w:rsidR="00357463" w:rsidRPr="00357463">
        <w:rPr>
          <w:rFonts w:ascii="Arial" w:hAnsi="Arial" w:cs="Arial"/>
          <w:b/>
          <w:spacing w:val="-3"/>
          <w:sz w:val="22"/>
          <w:szCs w:val="22"/>
        </w:rPr>
        <w:t>.01.01</w:t>
      </w:r>
      <w:r w:rsidR="00357463" w:rsidRPr="00357463">
        <w:rPr>
          <w:rFonts w:ascii="Arial" w:hAnsi="Arial" w:cs="Arial"/>
          <w:b/>
          <w:spacing w:val="-3"/>
          <w:sz w:val="22"/>
          <w:szCs w:val="22"/>
        </w:rPr>
        <w:tab/>
        <w:t>GENERAL</w:t>
      </w:r>
    </w:p>
    <w:p w:rsidR="00357463" w:rsidRPr="00357463" w:rsidRDefault="00357463" w:rsidP="00357463">
      <w:pPr>
        <w:suppressAutoHyphens/>
        <w:jc w:val="both"/>
        <w:rPr>
          <w:rFonts w:ascii="Arial" w:hAnsi="Arial" w:cs="Arial"/>
          <w:spacing w:val="-3"/>
          <w:sz w:val="22"/>
          <w:szCs w:val="22"/>
        </w:rPr>
      </w:pPr>
    </w:p>
    <w:p w:rsidR="00357463" w:rsidRPr="00357463" w:rsidRDefault="00CC1439" w:rsidP="00CC1439">
      <w:pPr>
        <w:suppressAutoHyphens/>
        <w:ind w:left="540" w:hanging="540"/>
        <w:jc w:val="both"/>
        <w:rPr>
          <w:rFonts w:ascii="Arial" w:hAnsi="Arial" w:cs="Arial"/>
          <w:spacing w:val="-3"/>
          <w:sz w:val="22"/>
          <w:szCs w:val="22"/>
        </w:rPr>
      </w:pPr>
      <w:r>
        <w:rPr>
          <w:rFonts w:ascii="Arial" w:hAnsi="Arial" w:cs="Arial"/>
          <w:spacing w:val="-3"/>
          <w:sz w:val="22"/>
          <w:szCs w:val="22"/>
        </w:rPr>
        <w:t>A.</w:t>
      </w:r>
      <w:r>
        <w:rPr>
          <w:rFonts w:ascii="Arial" w:hAnsi="Arial" w:cs="Arial"/>
          <w:spacing w:val="-3"/>
          <w:sz w:val="22"/>
          <w:szCs w:val="22"/>
        </w:rPr>
        <w:tab/>
      </w:r>
      <w:r w:rsidR="00357463" w:rsidRPr="00357463">
        <w:rPr>
          <w:rFonts w:ascii="Arial" w:hAnsi="Arial" w:cs="Arial"/>
          <w:spacing w:val="-3"/>
          <w:sz w:val="22"/>
          <w:szCs w:val="22"/>
        </w:rPr>
        <w:t xml:space="preserve">The </w:t>
      </w:r>
      <w:r w:rsidR="0039025E" w:rsidRPr="00357463">
        <w:rPr>
          <w:rFonts w:ascii="Arial" w:hAnsi="Arial" w:cs="Arial"/>
          <w:spacing w:val="-3"/>
          <w:sz w:val="22"/>
          <w:szCs w:val="22"/>
        </w:rPr>
        <w:t>C</w:t>
      </w:r>
      <w:r w:rsidR="0039025E">
        <w:rPr>
          <w:rFonts w:ascii="Arial" w:hAnsi="Arial" w:cs="Arial"/>
          <w:spacing w:val="-3"/>
          <w:sz w:val="22"/>
          <w:szCs w:val="22"/>
        </w:rPr>
        <w:t>ontractor</w:t>
      </w:r>
      <w:r w:rsidR="00357463" w:rsidRPr="00357463">
        <w:rPr>
          <w:rFonts w:ascii="Arial" w:hAnsi="Arial" w:cs="Arial"/>
          <w:spacing w:val="-3"/>
          <w:sz w:val="22"/>
          <w:szCs w:val="22"/>
        </w:rPr>
        <w:t xml:space="preserve"> shall provide all labor, materials, equipment, transportation and services required to install the utility conduits and related items as shown on the plans and in the specifications.</w:t>
      </w:r>
    </w:p>
    <w:p w:rsidR="00357463" w:rsidRPr="00357463" w:rsidRDefault="00357463" w:rsidP="00CC1439">
      <w:pPr>
        <w:suppressAutoHyphens/>
        <w:ind w:left="540" w:hanging="540"/>
        <w:jc w:val="both"/>
        <w:rPr>
          <w:rFonts w:ascii="Arial" w:hAnsi="Arial" w:cs="Arial"/>
          <w:spacing w:val="-3"/>
          <w:sz w:val="22"/>
          <w:szCs w:val="22"/>
        </w:rPr>
      </w:pPr>
    </w:p>
    <w:p w:rsidR="00CC1439" w:rsidRDefault="00CC1439" w:rsidP="00CC1439">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357463" w:rsidRPr="00357463">
        <w:rPr>
          <w:rFonts w:ascii="Arial" w:hAnsi="Arial" w:cs="Arial"/>
          <w:spacing w:val="-2"/>
          <w:sz w:val="22"/>
          <w:szCs w:val="22"/>
        </w:rPr>
        <w:t xml:space="preserve">All materials furnished and used shall conform to </w:t>
      </w:r>
      <w:r>
        <w:rPr>
          <w:rFonts w:ascii="Arial" w:hAnsi="Arial" w:cs="Arial"/>
          <w:spacing w:val="-2"/>
          <w:sz w:val="22"/>
          <w:szCs w:val="22"/>
        </w:rPr>
        <w:t>the provisions in Section 106.</w:t>
      </w:r>
    </w:p>
    <w:p w:rsidR="00CC1439" w:rsidRDefault="00357463" w:rsidP="00CC1439">
      <w:pPr>
        <w:numPr>
          <w:ilvl w:val="0"/>
          <w:numId w:val="1"/>
        </w:numPr>
        <w:suppressAutoHyphens/>
        <w:jc w:val="both"/>
        <w:rPr>
          <w:rFonts w:ascii="Arial" w:hAnsi="Arial" w:cs="Arial"/>
          <w:spacing w:val="-2"/>
          <w:sz w:val="22"/>
          <w:szCs w:val="22"/>
        </w:rPr>
      </w:pPr>
      <w:r w:rsidRPr="00357463">
        <w:rPr>
          <w:rFonts w:ascii="Arial" w:hAnsi="Arial" w:cs="Arial"/>
          <w:spacing w:val="-2"/>
          <w:sz w:val="22"/>
          <w:szCs w:val="22"/>
        </w:rPr>
        <w:t xml:space="preserve">The materials </w:t>
      </w:r>
      <w:proofErr w:type="gramStart"/>
      <w:r w:rsidRPr="00357463">
        <w:rPr>
          <w:rFonts w:ascii="Arial" w:hAnsi="Arial" w:cs="Arial"/>
          <w:spacing w:val="-2"/>
          <w:sz w:val="22"/>
          <w:szCs w:val="22"/>
        </w:rPr>
        <w:t xml:space="preserve">shall be manufactured, handled and used in a manner to insure completed work in accordance with the plans, specifications, Special Provisions, </w:t>
      </w:r>
      <w:r w:rsidR="006A6CFD">
        <w:rPr>
          <w:rFonts w:ascii="Arial" w:hAnsi="Arial" w:cs="Arial"/>
          <w:spacing w:val="-2"/>
          <w:sz w:val="22"/>
          <w:szCs w:val="22"/>
        </w:rPr>
        <w:t>Cox Communications</w:t>
      </w:r>
      <w:r w:rsidRPr="00357463">
        <w:rPr>
          <w:rFonts w:ascii="Arial" w:hAnsi="Arial" w:cs="Arial"/>
          <w:spacing w:val="-2"/>
          <w:sz w:val="22"/>
          <w:szCs w:val="22"/>
        </w:rPr>
        <w:t xml:space="preserve"> Specifications</w:t>
      </w:r>
      <w:r w:rsidR="00CC1439">
        <w:rPr>
          <w:rFonts w:ascii="Arial" w:hAnsi="Arial" w:cs="Arial"/>
          <w:spacing w:val="-2"/>
          <w:sz w:val="22"/>
          <w:szCs w:val="22"/>
        </w:rPr>
        <w:t xml:space="preserve"> </w:t>
      </w:r>
      <w:r w:rsidRPr="00357463">
        <w:rPr>
          <w:rFonts w:ascii="Arial" w:hAnsi="Arial" w:cs="Arial"/>
          <w:spacing w:val="-2"/>
          <w:sz w:val="22"/>
          <w:szCs w:val="22"/>
        </w:rPr>
        <w:t xml:space="preserve">and </w:t>
      </w:r>
      <w:r w:rsidR="00751763">
        <w:rPr>
          <w:rFonts w:ascii="Arial" w:hAnsi="Arial" w:cs="Arial"/>
          <w:spacing w:val="-2"/>
          <w:sz w:val="22"/>
          <w:szCs w:val="22"/>
        </w:rPr>
        <w:t>NV Energy</w:t>
      </w:r>
      <w:r w:rsidR="00CC1439">
        <w:rPr>
          <w:rFonts w:ascii="Arial" w:hAnsi="Arial" w:cs="Arial"/>
          <w:spacing w:val="-2"/>
          <w:sz w:val="22"/>
          <w:szCs w:val="22"/>
        </w:rPr>
        <w:t xml:space="preserve"> Specifications</w:t>
      </w:r>
      <w:proofErr w:type="gramEnd"/>
      <w:r w:rsidR="00CC1439">
        <w:rPr>
          <w:rFonts w:ascii="Arial" w:hAnsi="Arial" w:cs="Arial"/>
          <w:spacing w:val="-2"/>
          <w:sz w:val="22"/>
          <w:szCs w:val="22"/>
        </w:rPr>
        <w:t>.</w:t>
      </w:r>
    </w:p>
    <w:p w:rsidR="00357463" w:rsidRDefault="00357463" w:rsidP="00CC1439">
      <w:pPr>
        <w:numPr>
          <w:ilvl w:val="0"/>
          <w:numId w:val="1"/>
        </w:numPr>
        <w:suppressAutoHyphens/>
        <w:jc w:val="both"/>
        <w:rPr>
          <w:rFonts w:ascii="Arial" w:hAnsi="Arial" w:cs="Arial"/>
          <w:spacing w:val="-2"/>
          <w:sz w:val="22"/>
          <w:szCs w:val="22"/>
        </w:rPr>
      </w:pPr>
      <w:r w:rsidRPr="00357463">
        <w:rPr>
          <w:rFonts w:ascii="Arial" w:hAnsi="Arial" w:cs="Arial"/>
          <w:spacing w:val="-2"/>
          <w:sz w:val="22"/>
          <w:szCs w:val="22"/>
        </w:rPr>
        <w:t xml:space="preserve">In the event of a conflict, the </w:t>
      </w:r>
      <w:r w:rsidR="006A6CFD">
        <w:rPr>
          <w:rFonts w:ascii="Arial" w:hAnsi="Arial" w:cs="Arial"/>
          <w:spacing w:val="-2"/>
          <w:sz w:val="22"/>
          <w:szCs w:val="22"/>
        </w:rPr>
        <w:t>Cox Communications</w:t>
      </w:r>
      <w:r w:rsidRPr="00357463">
        <w:rPr>
          <w:rFonts w:ascii="Arial" w:hAnsi="Arial" w:cs="Arial"/>
          <w:spacing w:val="-2"/>
          <w:sz w:val="22"/>
          <w:szCs w:val="22"/>
        </w:rPr>
        <w:t xml:space="preserve"> Specifications and </w:t>
      </w:r>
      <w:r w:rsidR="00751763">
        <w:rPr>
          <w:rFonts w:ascii="Arial" w:hAnsi="Arial" w:cs="Arial"/>
          <w:spacing w:val="-2"/>
          <w:sz w:val="22"/>
          <w:szCs w:val="22"/>
        </w:rPr>
        <w:t>NV Energy</w:t>
      </w:r>
      <w:r w:rsidRPr="00357463">
        <w:rPr>
          <w:rFonts w:ascii="Arial" w:hAnsi="Arial" w:cs="Arial"/>
          <w:spacing w:val="-2"/>
          <w:sz w:val="22"/>
          <w:szCs w:val="22"/>
        </w:rPr>
        <w:t xml:space="preserve"> Specifications shall govern as applicable.</w:t>
      </w:r>
    </w:p>
    <w:p w:rsidR="00F705DE" w:rsidRDefault="00F705DE" w:rsidP="00F705DE">
      <w:pPr>
        <w:suppressAutoHyphens/>
        <w:jc w:val="both"/>
        <w:rPr>
          <w:rFonts w:ascii="Arial" w:hAnsi="Arial" w:cs="Arial"/>
          <w:spacing w:val="-2"/>
          <w:sz w:val="22"/>
          <w:szCs w:val="22"/>
        </w:rPr>
      </w:pPr>
    </w:p>
    <w:p w:rsidR="00357463" w:rsidRPr="00357463" w:rsidRDefault="00CA2009" w:rsidP="00357463">
      <w:pPr>
        <w:suppressAutoHyphens/>
        <w:jc w:val="both"/>
        <w:rPr>
          <w:rFonts w:ascii="Arial" w:hAnsi="Arial" w:cs="Arial"/>
          <w:b/>
          <w:spacing w:val="-3"/>
          <w:sz w:val="22"/>
          <w:szCs w:val="22"/>
        </w:rPr>
      </w:pPr>
      <w:r>
        <w:rPr>
          <w:rFonts w:ascii="Arial" w:hAnsi="Arial" w:cs="Arial"/>
          <w:b/>
          <w:spacing w:val="-3"/>
          <w:sz w:val="22"/>
          <w:szCs w:val="22"/>
        </w:rPr>
        <w:t>670</w:t>
      </w:r>
      <w:r w:rsidR="00357463" w:rsidRPr="00357463">
        <w:rPr>
          <w:rFonts w:ascii="Arial" w:hAnsi="Arial" w:cs="Arial"/>
          <w:b/>
          <w:spacing w:val="-3"/>
          <w:sz w:val="22"/>
          <w:szCs w:val="22"/>
        </w:rPr>
        <w:t>.01.02</w:t>
      </w:r>
      <w:r w:rsidR="00357463" w:rsidRPr="00357463">
        <w:rPr>
          <w:rFonts w:ascii="Arial" w:hAnsi="Arial" w:cs="Arial"/>
          <w:b/>
          <w:spacing w:val="-3"/>
          <w:sz w:val="22"/>
          <w:szCs w:val="22"/>
        </w:rPr>
        <w:tab/>
        <w:t>REGULATIONS AND CODES</w:t>
      </w:r>
    </w:p>
    <w:p w:rsidR="00357463" w:rsidRPr="00357463" w:rsidRDefault="00357463" w:rsidP="00357463">
      <w:pPr>
        <w:suppressAutoHyphens/>
        <w:jc w:val="both"/>
        <w:rPr>
          <w:rFonts w:ascii="Arial" w:hAnsi="Arial" w:cs="Arial"/>
          <w:spacing w:val="-3"/>
          <w:sz w:val="22"/>
          <w:szCs w:val="22"/>
        </w:rPr>
      </w:pPr>
    </w:p>
    <w:p w:rsidR="00357463" w:rsidRPr="00357463" w:rsidRDefault="00CC1439" w:rsidP="00CC1439">
      <w:pPr>
        <w:suppressAutoHyphens/>
        <w:ind w:left="540" w:hanging="540"/>
        <w:jc w:val="both"/>
        <w:rPr>
          <w:rFonts w:ascii="Arial" w:hAnsi="Arial" w:cs="Arial"/>
          <w:spacing w:val="-3"/>
          <w:sz w:val="22"/>
          <w:szCs w:val="22"/>
        </w:rPr>
      </w:pPr>
      <w:r>
        <w:rPr>
          <w:rFonts w:ascii="Arial" w:hAnsi="Arial" w:cs="Arial"/>
          <w:spacing w:val="-3"/>
          <w:sz w:val="22"/>
          <w:szCs w:val="22"/>
        </w:rPr>
        <w:t>A.</w:t>
      </w:r>
      <w:r>
        <w:rPr>
          <w:rFonts w:ascii="Arial" w:hAnsi="Arial" w:cs="Arial"/>
          <w:spacing w:val="-3"/>
          <w:sz w:val="22"/>
          <w:szCs w:val="22"/>
        </w:rPr>
        <w:tab/>
      </w:r>
      <w:r w:rsidR="00357463" w:rsidRPr="00357463">
        <w:rPr>
          <w:rFonts w:ascii="Arial" w:hAnsi="Arial" w:cs="Arial"/>
          <w:spacing w:val="-3"/>
          <w:sz w:val="22"/>
          <w:szCs w:val="22"/>
        </w:rPr>
        <w:t xml:space="preserve">Nothing described in these specifications or indicated on the plans </w:t>
      </w:r>
      <w:proofErr w:type="gramStart"/>
      <w:r w:rsidR="00357463" w:rsidRPr="00357463">
        <w:rPr>
          <w:rFonts w:ascii="Arial" w:hAnsi="Arial" w:cs="Arial"/>
          <w:spacing w:val="-3"/>
          <w:sz w:val="22"/>
          <w:szCs w:val="22"/>
        </w:rPr>
        <w:t>shall be construed</w:t>
      </w:r>
      <w:proofErr w:type="gramEnd"/>
      <w:r w:rsidR="00357463" w:rsidRPr="00357463">
        <w:rPr>
          <w:rFonts w:ascii="Arial" w:hAnsi="Arial" w:cs="Arial"/>
          <w:spacing w:val="-3"/>
          <w:sz w:val="22"/>
          <w:szCs w:val="22"/>
        </w:rPr>
        <w:t xml:space="preserve"> to permit work not conforming to the most stringent of applicable codes and regulations.  When plans or specifications call for materials or construction of better quality or larger size than required by codes, laws, rules or regulations, the plans and specifications shall take precedence.</w:t>
      </w:r>
    </w:p>
    <w:p w:rsidR="00357463" w:rsidRPr="00357463" w:rsidRDefault="00357463" w:rsidP="00CC1439">
      <w:pPr>
        <w:suppressAutoHyphens/>
        <w:ind w:left="540" w:hanging="540"/>
        <w:jc w:val="both"/>
        <w:rPr>
          <w:rFonts w:ascii="Arial" w:hAnsi="Arial" w:cs="Arial"/>
          <w:spacing w:val="-3"/>
          <w:sz w:val="22"/>
          <w:szCs w:val="22"/>
        </w:rPr>
      </w:pPr>
    </w:p>
    <w:p w:rsidR="00357463" w:rsidRPr="00357463" w:rsidRDefault="00CC1439" w:rsidP="00CC1439">
      <w:pPr>
        <w:suppressAutoHyphens/>
        <w:ind w:left="540" w:hanging="540"/>
        <w:jc w:val="both"/>
        <w:rPr>
          <w:rFonts w:ascii="Arial" w:hAnsi="Arial" w:cs="Arial"/>
          <w:spacing w:val="-2"/>
          <w:sz w:val="22"/>
          <w:szCs w:val="22"/>
        </w:rPr>
      </w:pPr>
      <w:proofErr w:type="gramStart"/>
      <w:r>
        <w:rPr>
          <w:rFonts w:ascii="Arial" w:hAnsi="Arial" w:cs="Arial"/>
          <w:spacing w:val="-2"/>
          <w:sz w:val="22"/>
          <w:szCs w:val="22"/>
        </w:rPr>
        <w:t>B.</w:t>
      </w:r>
      <w:r>
        <w:rPr>
          <w:rFonts w:ascii="Arial" w:hAnsi="Arial" w:cs="Arial"/>
          <w:spacing w:val="-2"/>
          <w:sz w:val="22"/>
          <w:szCs w:val="22"/>
        </w:rPr>
        <w:tab/>
      </w:r>
      <w:r w:rsidR="00357463" w:rsidRPr="00357463">
        <w:rPr>
          <w:rFonts w:ascii="Arial" w:hAnsi="Arial" w:cs="Arial"/>
          <w:spacing w:val="-2"/>
          <w:sz w:val="22"/>
          <w:szCs w:val="22"/>
        </w:rPr>
        <w:t>All electrical equipment shall conform to the standards of the National Electrical Manufacturers Association (NEMA), and listed by Underwriters' Laboratories, Inc. (UL), or the Electronic Industries Association (EIA), wherever applicable.</w:t>
      </w:r>
      <w:proofErr w:type="gramEnd"/>
      <w:r w:rsidR="00357463" w:rsidRPr="00357463">
        <w:rPr>
          <w:rFonts w:ascii="Arial" w:hAnsi="Arial" w:cs="Arial"/>
          <w:spacing w:val="-2"/>
          <w:sz w:val="22"/>
          <w:szCs w:val="22"/>
        </w:rPr>
        <w:t xml:space="preserve">  </w:t>
      </w:r>
      <w:proofErr w:type="gramStart"/>
      <w:r w:rsidR="00357463" w:rsidRPr="00357463">
        <w:rPr>
          <w:rFonts w:ascii="Arial" w:hAnsi="Arial" w:cs="Arial"/>
          <w:spacing w:val="-2"/>
          <w:sz w:val="22"/>
          <w:szCs w:val="22"/>
        </w:rPr>
        <w:t xml:space="preserve">In addition to the requirements of the plans, the specifications, the Special Provisions and the Supplemental Specifications, </w:t>
      </w:r>
      <w:bookmarkStart w:id="0" w:name="_GoBack"/>
      <w:bookmarkEnd w:id="0"/>
      <w:r w:rsidR="00357463" w:rsidRPr="00357463">
        <w:rPr>
          <w:rFonts w:ascii="Arial" w:hAnsi="Arial" w:cs="Arial"/>
          <w:spacing w:val="-2"/>
          <w:sz w:val="22"/>
          <w:szCs w:val="22"/>
        </w:rPr>
        <w:t xml:space="preserve">all materials and workmanship shall conform to the requirements of the National Electrical Code; the </w:t>
      </w:r>
      <w:r w:rsidR="00357463" w:rsidRPr="00357463">
        <w:rPr>
          <w:rFonts w:ascii="Arial" w:hAnsi="Arial" w:cs="Arial"/>
          <w:spacing w:val="-3"/>
          <w:sz w:val="22"/>
          <w:szCs w:val="22"/>
        </w:rPr>
        <w:t xml:space="preserve">National Electrical Safety Code (NESC); </w:t>
      </w:r>
      <w:r w:rsidR="00357463" w:rsidRPr="00357463">
        <w:rPr>
          <w:rFonts w:ascii="Arial" w:hAnsi="Arial" w:cs="Arial"/>
          <w:spacing w:val="-2"/>
          <w:sz w:val="22"/>
          <w:szCs w:val="22"/>
        </w:rPr>
        <w:t xml:space="preserve">Standards of the American Society for Testing and Materials (ASTM); American National Standards Institute (ANSI) manuals; International Municipal Signal Association (IMSA) cable specifications; Institute of Electronic and Electrical Engineers (IEEE); Rural Electrification Association (REA); Nevada Occupational Safety and Hazard Act (NOSHA); National Board of Fire Underwriters (NBFU); </w:t>
      </w:r>
      <w:r w:rsidR="00357463" w:rsidRPr="00357463">
        <w:rPr>
          <w:rFonts w:ascii="Arial" w:hAnsi="Arial" w:cs="Arial"/>
          <w:spacing w:val="-3"/>
          <w:sz w:val="22"/>
          <w:szCs w:val="22"/>
        </w:rPr>
        <w:t>Federal Specifications (FS), the Uniform Standard Drawings</w:t>
      </w:r>
      <w:r w:rsidR="00357463" w:rsidRPr="00357463">
        <w:rPr>
          <w:rFonts w:ascii="Arial" w:hAnsi="Arial" w:cs="Arial"/>
          <w:spacing w:val="-2"/>
          <w:sz w:val="22"/>
          <w:szCs w:val="22"/>
        </w:rPr>
        <w:t>; and any local ordinance which may apply.</w:t>
      </w:r>
      <w:proofErr w:type="gramEnd"/>
    </w:p>
    <w:p w:rsidR="00357463" w:rsidRPr="00357463" w:rsidRDefault="00357463" w:rsidP="00357463">
      <w:pPr>
        <w:suppressAutoHyphens/>
        <w:jc w:val="both"/>
        <w:rPr>
          <w:rFonts w:ascii="Arial" w:hAnsi="Arial" w:cs="Arial"/>
          <w:spacing w:val="-2"/>
          <w:sz w:val="22"/>
          <w:szCs w:val="22"/>
        </w:rPr>
      </w:pPr>
    </w:p>
    <w:p w:rsidR="00357463" w:rsidRPr="00357463" w:rsidRDefault="00357463" w:rsidP="00357463">
      <w:pPr>
        <w:suppressAutoHyphens/>
        <w:jc w:val="both"/>
        <w:rPr>
          <w:rFonts w:ascii="Arial" w:hAnsi="Arial" w:cs="Arial"/>
          <w:b/>
          <w:spacing w:val="-2"/>
          <w:sz w:val="22"/>
          <w:szCs w:val="22"/>
        </w:rPr>
      </w:pPr>
      <w:r w:rsidRPr="00357463">
        <w:rPr>
          <w:rFonts w:ascii="Arial" w:hAnsi="Arial" w:cs="Arial"/>
          <w:b/>
          <w:spacing w:val="-2"/>
          <w:sz w:val="22"/>
          <w:szCs w:val="22"/>
        </w:rPr>
        <w:fldChar w:fldCharType="begin"/>
      </w:r>
      <w:r w:rsidRPr="00357463">
        <w:rPr>
          <w:rFonts w:ascii="Arial" w:hAnsi="Arial" w:cs="Arial"/>
          <w:b/>
          <w:spacing w:val="-2"/>
          <w:sz w:val="22"/>
          <w:szCs w:val="22"/>
        </w:rPr>
        <w:instrText xml:space="preserve">PRIVATE </w:instrText>
      </w:r>
      <w:r w:rsidRPr="00357463">
        <w:rPr>
          <w:rFonts w:ascii="Arial" w:hAnsi="Arial" w:cs="Arial"/>
          <w:b/>
          <w:spacing w:val="-2"/>
          <w:sz w:val="22"/>
          <w:szCs w:val="22"/>
        </w:rPr>
        <w:fldChar w:fldCharType="end"/>
      </w:r>
      <w:r w:rsidR="00CA2009">
        <w:rPr>
          <w:rFonts w:ascii="Arial" w:hAnsi="Arial" w:cs="Arial"/>
          <w:b/>
          <w:spacing w:val="-2"/>
          <w:sz w:val="22"/>
          <w:szCs w:val="22"/>
        </w:rPr>
        <w:t>670</w:t>
      </w:r>
      <w:r w:rsidRPr="00357463">
        <w:rPr>
          <w:rFonts w:ascii="Arial" w:hAnsi="Arial" w:cs="Arial"/>
          <w:b/>
          <w:spacing w:val="-2"/>
          <w:sz w:val="22"/>
          <w:szCs w:val="22"/>
        </w:rPr>
        <w:t>.01.03</w:t>
      </w:r>
      <w:r w:rsidRPr="00357463">
        <w:rPr>
          <w:rFonts w:ascii="Arial" w:hAnsi="Arial" w:cs="Arial"/>
          <w:b/>
          <w:spacing w:val="-2"/>
          <w:sz w:val="22"/>
          <w:szCs w:val="22"/>
        </w:rPr>
        <w:tab/>
        <w:t>EQUIPMENT LIST AND DRAWINGS</w:t>
      </w:r>
    </w:p>
    <w:p w:rsidR="00357463" w:rsidRPr="00357463" w:rsidRDefault="00357463" w:rsidP="00357463">
      <w:pPr>
        <w:suppressAutoHyphens/>
        <w:jc w:val="both"/>
        <w:rPr>
          <w:rFonts w:ascii="Arial" w:hAnsi="Arial" w:cs="Arial"/>
          <w:b/>
          <w:spacing w:val="-2"/>
          <w:sz w:val="22"/>
          <w:szCs w:val="22"/>
        </w:rPr>
      </w:pPr>
    </w:p>
    <w:p w:rsidR="00CC1439" w:rsidRDefault="00CC1439" w:rsidP="00CC1439">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357463" w:rsidRPr="00357463">
        <w:rPr>
          <w:rFonts w:ascii="Arial" w:hAnsi="Arial" w:cs="Arial"/>
          <w:spacing w:val="-2"/>
          <w:sz w:val="22"/>
          <w:szCs w:val="22"/>
        </w:rPr>
        <w:t>Unless otherwise permitted in writing by the E</w:t>
      </w:r>
      <w:r w:rsidR="0039025E">
        <w:rPr>
          <w:rFonts w:ascii="Arial" w:hAnsi="Arial" w:cs="Arial"/>
          <w:spacing w:val="-2"/>
          <w:sz w:val="22"/>
          <w:szCs w:val="22"/>
        </w:rPr>
        <w:t>ngineer</w:t>
      </w:r>
      <w:r w:rsidR="00357463" w:rsidRPr="00357463">
        <w:rPr>
          <w:rFonts w:ascii="Arial" w:hAnsi="Arial" w:cs="Arial"/>
          <w:spacing w:val="-2"/>
          <w:sz w:val="22"/>
          <w:szCs w:val="22"/>
        </w:rPr>
        <w:t xml:space="preserve">, the </w:t>
      </w:r>
      <w:r w:rsidR="0039025E" w:rsidRPr="00357463">
        <w:rPr>
          <w:rFonts w:ascii="Arial" w:hAnsi="Arial" w:cs="Arial"/>
          <w:spacing w:val="-3"/>
          <w:sz w:val="22"/>
          <w:szCs w:val="22"/>
        </w:rPr>
        <w:t>C</w:t>
      </w:r>
      <w:r w:rsidR="0039025E">
        <w:rPr>
          <w:rFonts w:ascii="Arial" w:hAnsi="Arial" w:cs="Arial"/>
          <w:spacing w:val="-3"/>
          <w:sz w:val="22"/>
          <w:szCs w:val="22"/>
        </w:rPr>
        <w:t>ontractor</w:t>
      </w:r>
      <w:r w:rsidR="00357463" w:rsidRPr="00357463">
        <w:rPr>
          <w:rFonts w:ascii="Arial" w:hAnsi="Arial" w:cs="Arial"/>
          <w:spacing w:val="-2"/>
          <w:sz w:val="22"/>
          <w:szCs w:val="22"/>
        </w:rPr>
        <w:t xml:space="preserve"> shall within fifteen (15) days following approval of the contract, submit to the </w:t>
      </w:r>
      <w:r w:rsidR="0039025E" w:rsidRPr="00357463">
        <w:rPr>
          <w:rFonts w:ascii="Arial" w:hAnsi="Arial" w:cs="Arial"/>
          <w:spacing w:val="-2"/>
          <w:sz w:val="22"/>
          <w:szCs w:val="22"/>
        </w:rPr>
        <w:t>E</w:t>
      </w:r>
      <w:r w:rsidR="0039025E">
        <w:rPr>
          <w:rFonts w:ascii="Arial" w:hAnsi="Arial" w:cs="Arial"/>
          <w:spacing w:val="-2"/>
          <w:sz w:val="22"/>
          <w:szCs w:val="22"/>
        </w:rPr>
        <w:t>ngineer</w:t>
      </w:r>
      <w:r w:rsidR="00357463" w:rsidRPr="00357463">
        <w:rPr>
          <w:rFonts w:ascii="Arial" w:hAnsi="Arial" w:cs="Arial"/>
          <w:spacing w:val="-2"/>
          <w:sz w:val="22"/>
          <w:szCs w:val="22"/>
        </w:rPr>
        <w:t xml:space="preserve"> for approval, a list of equipment and </w:t>
      </w:r>
      <w:proofErr w:type="gramStart"/>
      <w:r w:rsidR="00357463" w:rsidRPr="00357463">
        <w:rPr>
          <w:rFonts w:ascii="Arial" w:hAnsi="Arial" w:cs="Arial"/>
          <w:spacing w:val="-2"/>
          <w:sz w:val="22"/>
          <w:szCs w:val="22"/>
        </w:rPr>
        <w:t>materials</w:t>
      </w:r>
      <w:r>
        <w:rPr>
          <w:rFonts w:ascii="Arial" w:hAnsi="Arial" w:cs="Arial"/>
          <w:spacing w:val="-2"/>
          <w:sz w:val="22"/>
          <w:szCs w:val="22"/>
        </w:rPr>
        <w:t xml:space="preserve"> which</w:t>
      </w:r>
      <w:proofErr w:type="gramEnd"/>
      <w:r>
        <w:rPr>
          <w:rFonts w:ascii="Arial" w:hAnsi="Arial" w:cs="Arial"/>
          <w:spacing w:val="-2"/>
          <w:sz w:val="22"/>
          <w:szCs w:val="22"/>
        </w:rPr>
        <w:t xml:space="preserve"> he proposes to install.</w:t>
      </w:r>
    </w:p>
    <w:p w:rsidR="00CC1439" w:rsidRDefault="00CC1439" w:rsidP="00CC1439">
      <w:pPr>
        <w:numPr>
          <w:ilvl w:val="0"/>
          <w:numId w:val="2"/>
        </w:numPr>
        <w:suppressAutoHyphens/>
        <w:jc w:val="both"/>
        <w:rPr>
          <w:rFonts w:ascii="Arial" w:hAnsi="Arial" w:cs="Arial"/>
          <w:spacing w:val="-2"/>
          <w:sz w:val="22"/>
          <w:szCs w:val="22"/>
        </w:rPr>
      </w:pPr>
      <w:r>
        <w:rPr>
          <w:rFonts w:ascii="Arial" w:hAnsi="Arial" w:cs="Arial"/>
          <w:spacing w:val="-2"/>
          <w:sz w:val="22"/>
          <w:szCs w:val="22"/>
        </w:rPr>
        <w:t>T</w:t>
      </w:r>
      <w:r w:rsidR="00357463" w:rsidRPr="00357463">
        <w:rPr>
          <w:rFonts w:ascii="Arial" w:hAnsi="Arial" w:cs="Arial"/>
          <w:spacing w:val="-2"/>
          <w:sz w:val="22"/>
          <w:szCs w:val="22"/>
        </w:rPr>
        <w:t>he list shall be complete as to name of manufacturer, size, and id</w:t>
      </w:r>
      <w:r w:rsidR="00FE2B78">
        <w:rPr>
          <w:rFonts w:ascii="Arial" w:hAnsi="Arial" w:cs="Arial"/>
          <w:spacing w:val="-2"/>
          <w:sz w:val="22"/>
          <w:szCs w:val="22"/>
        </w:rPr>
        <w:t>entifying number o</w:t>
      </w:r>
      <w:r>
        <w:rPr>
          <w:rFonts w:ascii="Arial" w:hAnsi="Arial" w:cs="Arial"/>
          <w:spacing w:val="-2"/>
          <w:sz w:val="22"/>
          <w:szCs w:val="22"/>
        </w:rPr>
        <w:t>f each item.</w:t>
      </w:r>
    </w:p>
    <w:p w:rsidR="00357463" w:rsidRPr="00357463" w:rsidRDefault="00357463" w:rsidP="00CC1439">
      <w:pPr>
        <w:numPr>
          <w:ilvl w:val="0"/>
          <w:numId w:val="2"/>
        </w:numPr>
        <w:suppressAutoHyphens/>
        <w:jc w:val="both"/>
        <w:rPr>
          <w:rFonts w:ascii="Arial" w:hAnsi="Arial" w:cs="Arial"/>
          <w:spacing w:val="-2"/>
          <w:sz w:val="22"/>
          <w:szCs w:val="22"/>
        </w:rPr>
      </w:pPr>
      <w:r w:rsidRPr="00357463">
        <w:rPr>
          <w:rFonts w:ascii="Arial" w:hAnsi="Arial" w:cs="Arial"/>
          <w:spacing w:val="-2"/>
          <w:sz w:val="22"/>
          <w:szCs w:val="22"/>
        </w:rPr>
        <w:t xml:space="preserve">The list </w:t>
      </w:r>
      <w:proofErr w:type="gramStart"/>
      <w:r w:rsidRPr="00357463">
        <w:rPr>
          <w:rFonts w:ascii="Arial" w:hAnsi="Arial" w:cs="Arial"/>
          <w:spacing w:val="-2"/>
          <w:sz w:val="22"/>
          <w:szCs w:val="22"/>
        </w:rPr>
        <w:t>shall be supplemented</w:t>
      </w:r>
      <w:proofErr w:type="gramEnd"/>
      <w:r w:rsidRPr="00357463">
        <w:rPr>
          <w:rFonts w:ascii="Arial" w:hAnsi="Arial" w:cs="Arial"/>
          <w:spacing w:val="-2"/>
          <w:sz w:val="22"/>
          <w:szCs w:val="22"/>
        </w:rPr>
        <w:t xml:space="preserve"> by such other data as may be required, including scale drawings of cabinets showing location and spacing of shelves, terminal blocks and equipment, including dimensioning.</w:t>
      </w:r>
    </w:p>
    <w:p w:rsidR="00357463" w:rsidRPr="00357463" w:rsidRDefault="00357463" w:rsidP="00357463">
      <w:pPr>
        <w:suppressAutoHyphens/>
        <w:jc w:val="both"/>
        <w:rPr>
          <w:rFonts w:ascii="Arial" w:hAnsi="Arial" w:cs="Arial"/>
          <w:spacing w:val="-2"/>
          <w:sz w:val="22"/>
          <w:szCs w:val="22"/>
        </w:rPr>
      </w:pPr>
    </w:p>
    <w:p w:rsidR="00357463" w:rsidRPr="00357463" w:rsidRDefault="00357463" w:rsidP="00357463">
      <w:pPr>
        <w:jc w:val="center"/>
        <w:rPr>
          <w:rFonts w:ascii="Arial" w:hAnsi="Arial" w:cs="Arial"/>
          <w:b/>
          <w:spacing w:val="-3"/>
          <w:sz w:val="22"/>
          <w:szCs w:val="22"/>
        </w:rPr>
      </w:pPr>
      <w:r w:rsidRPr="00357463">
        <w:rPr>
          <w:rFonts w:ascii="Arial" w:hAnsi="Arial" w:cs="Arial"/>
          <w:b/>
          <w:spacing w:val="-3"/>
          <w:sz w:val="22"/>
          <w:szCs w:val="22"/>
        </w:rPr>
        <w:lastRenderedPageBreak/>
        <w:t>MATERIALS</w:t>
      </w:r>
    </w:p>
    <w:p w:rsidR="00357463" w:rsidRPr="00357463" w:rsidRDefault="00357463" w:rsidP="00357463">
      <w:pPr>
        <w:suppressAutoHyphens/>
        <w:jc w:val="both"/>
        <w:rPr>
          <w:rFonts w:ascii="Arial" w:hAnsi="Arial" w:cs="Arial"/>
          <w:spacing w:val="-3"/>
          <w:sz w:val="22"/>
          <w:szCs w:val="22"/>
        </w:rPr>
      </w:pPr>
    </w:p>
    <w:p w:rsidR="00357463" w:rsidRPr="00357463" w:rsidRDefault="00CA2009" w:rsidP="00357463">
      <w:pPr>
        <w:suppressAutoHyphens/>
        <w:jc w:val="both"/>
        <w:rPr>
          <w:rFonts w:ascii="Arial" w:hAnsi="Arial" w:cs="Arial"/>
          <w:b/>
          <w:spacing w:val="-3"/>
          <w:sz w:val="22"/>
          <w:szCs w:val="22"/>
        </w:rPr>
      </w:pPr>
      <w:r>
        <w:rPr>
          <w:rFonts w:ascii="Arial" w:hAnsi="Arial" w:cs="Arial"/>
          <w:b/>
          <w:spacing w:val="-3"/>
          <w:sz w:val="22"/>
          <w:szCs w:val="22"/>
        </w:rPr>
        <w:t>670</w:t>
      </w:r>
      <w:r w:rsidR="00357463" w:rsidRPr="00357463">
        <w:rPr>
          <w:rFonts w:ascii="Arial" w:hAnsi="Arial" w:cs="Arial"/>
          <w:b/>
          <w:spacing w:val="-3"/>
          <w:sz w:val="22"/>
          <w:szCs w:val="22"/>
        </w:rPr>
        <w:t>.02.01</w:t>
      </w:r>
      <w:r w:rsidR="00357463" w:rsidRPr="00357463">
        <w:rPr>
          <w:rFonts w:ascii="Arial" w:hAnsi="Arial" w:cs="Arial"/>
          <w:b/>
          <w:spacing w:val="-3"/>
          <w:sz w:val="22"/>
          <w:szCs w:val="22"/>
        </w:rPr>
        <w:tab/>
        <w:t>CONDUIT</w:t>
      </w:r>
    </w:p>
    <w:p w:rsidR="00357463" w:rsidRPr="00357463" w:rsidRDefault="00357463" w:rsidP="00357463">
      <w:pPr>
        <w:suppressAutoHyphens/>
        <w:jc w:val="both"/>
        <w:rPr>
          <w:rFonts w:ascii="Arial" w:hAnsi="Arial" w:cs="Arial"/>
          <w:b/>
          <w:spacing w:val="-3"/>
          <w:sz w:val="22"/>
          <w:szCs w:val="22"/>
        </w:rPr>
      </w:pPr>
    </w:p>
    <w:p w:rsidR="00CC1439" w:rsidRDefault="00CC1439" w:rsidP="00CC1439">
      <w:pPr>
        <w:suppressAutoHyphens/>
        <w:ind w:left="540" w:hanging="540"/>
        <w:jc w:val="both"/>
        <w:rPr>
          <w:rFonts w:ascii="Arial" w:hAnsi="Arial" w:cs="Arial"/>
          <w:spacing w:val="-2"/>
          <w:sz w:val="22"/>
          <w:szCs w:val="22"/>
        </w:rPr>
      </w:pPr>
      <w:proofErr w:type="gramStart"/>
      <w:r>
        <w:rPr>
          <w:rFonts w:ascii="Arial" w:hAnsi="Arial" w:cs="Arial"/>
          <w:spacing w:val="-2"/>
          <w:sz w:val="22"/>
          <w:szCs w:val="22"/>
        </w:rPr>
        <w:t>A.</w:t>
      </w:r>
      <w:r>
        <w:rPr>
          <w:rFonts w:ascii="Arial" w:hAnsi="Arial" w:cs="Arial"/>
          <w:spacing w:val="-2"/>
          <w:sz w:val="22"/>
          <w:szCs w:val="22"/>
        </w:rPr>
        <w:tab/>
      </w:r>
      <w:r w:rsidR="00357463" w:rsidRPr="00357463">
        <w:rPr>
          <w:rFonts w:ascii="Arial" w:hAnsi="Arial" w:cs="Arial"/>
          <w:spacing w:val="-2"/>
          <w:sz w:val="22"/>
          <w:szCs w:val="22"/>
        </w:rPr>
        <w:t>Underground conductors will be installed in conduit by the respective utility companies</w:t>
      </w:r>
      <w:proofErr w:type="gramEnd"/>
      <w:r w:rsidR="00357463" w:rsidRPr="00357463">
        <w:rPr>
          <w:rFonts w:ascii="Arial" w:hAnsi="Arial" w:cs="Arial"/>
          <w:spacing w:val="-2"/>
          <w:sz w:val="22"/>
          <w:szCs w:val="22"/>
        </w:rPr>
        <w:t xml:space="preserve"> unless otherwise specified in the Special </w:t>
      </w:r>
      <w:r>
        <w:rPr>
          <w:rFonts w:ascii="Arial" w:hAnsi="Arial" w:cs="Arial"/>
          <w:spacing w:val="-2"/>
          <w:sz w:val="22"/>
          <w:szCs w:val="22"/>
        </w:rPr>
        <w:t>Provisions or on the drawings.</w:t>
      </w:r>
    </w:p>
    <w:p w:rsidR="00CC1439" w:rsidRPr="00CC1439" w:rsidRDefault="00357463" w:rsidP="00CC1439">
      <w:pPr>
        <w:numPr>
          <w:ilvl w:val="0"/>
          <w:numId w:val="3"/>
        </w:numPr>
        <w:suppressAutoHyphens/>
        <w:jc w:val="both"/>
        <w:rPr>
          <w:rFonts w:ascii="Arial" w:hAnsi="Arial" w:cs="Arial"/>
          <w:spacing w:val="-2"/>
          <w:sz w:val="22"/>
          <w:szCs w:val="22"/>
        </w:rPr>
      </w:pPr>
      <w:r w:rsidRPr="00357463">
        <w:rPr>
          <w:rFonts w:ascii="Arial" w:hAnsi="Arial" w:cs="Arial"/>
          <w:spacing w:val="-2"/>
          <w:sz w:val="22"/>
          <w:szCs w:val="22"/>
        </w:rPr>
        <w:t xml:space="preserve">Conduit </w:t>
      </w:r>
      <w:proofErr w:type="gramStart"/>
      <w:r w:rsidRPr="00357463">
        <w:rPr>
          <w:rFonts w:ascii="Arial" w:hAnsi="Arial" w:cs="Arial"/>
          <w:spacing w:val="-2"/>
          <w:sz w:val="22"/>
          <w:szCs w:val="22"/>
        </w:rPr>
        <w:t>shall be listed</w:t>
      </w:r>
      <w:proofErr w:type="gramEnd"/>
      <w:r w:rsidRPr="00357463">
        <w:rPr>
          <w:rFonts w:ascii="Arial" w:hAnsi="Arial" w:cs="Arial"/>
          <w:spacing w:val="-2"/>
          <w:sz w:val="22"/>
          <w:szCs w:val="22"/>
        </w:rPr>
        <w:t xml:space="preserve"> by the Underwriters' Laboratories Inc., and shall bear the U.L. label on each length.</w:t>
      </w:r>
    </w:p>
    <w:p w:rsidR="00357463" w:rsidRPr="00357463" w:rsidRDefault="00357463" w:rsidP="00CC1439">
      <w:pPr>
        <w:numPr>
          <w:ilvl w:val="0"/>
          <w:numId w:val="3"/>
        </w:numPr>
        <w:suppressAutoHyphens/>
        <w:jc w:val="both"/>
        <w:rPr>
          <w:rFonts w:ascii="Arial" w:hAnsi="Arial" w:cs="Arial"/>
          <w:spacing w:val="-2"/>
          <w:sz w:val="22"/>
          <w:szCs w:val="22"/>
        </w:rPr>
      </w:pPr>
      <w:r w:rsidRPr="00357463">
        <w:rPr>
          <w:rFonts w:ascii="Arial" w:hAnsi="Arial" w:cs="Arial"/>
          <w:spacing w:val="-3"/>
          <w:sz w:val="22"/>
          <w:szCs w:val="22"/>
        </w:rPr>
        <w:t xml:space="preserve">PVC SCH. 40 U.L. approved conduit </w:t>
      </w:r>
      <w:proofErr w:type="gramStart"/>
      <w:r w:rsidRPr="00357463">
        <w:rPr>
          <w:rFonts w:ascii="Arial" w:hAnsi="Arial" w:cs="Arial"/>
          <w:spacing w:val="-3"/>
          <w:sz w:val="22"/>
          <w:szCs w:val="22"/>
        </w:rPr>
        <w:t>shall be used</w:t>
      </w:r>
      <w:proofErr w:type="gramEnd"/>
      <w:r w:rsidRPr="00357463">
        <w:rPr>
          <w:rFonts w:ascii="Arial" w:hAnsi="Arial" w:cs="Arial"/>
          <w:spacing w:val="-3"/>
          <w:sz w:val="22"/>
          <w:szCs w:val="22"/>
        </w:rPr>
        <w:t xml:space="preserve"> unless otherwise noted.</w:t>
      </w:r>
    </w:p>
    <w:p w:rsidR="00357463" w:rsidRPr="00357463" w:rsidRDefault="00357463" w:rsidP="00357463">
      <w:pPr>
        <w:suppressAutoHyphens/>
        <w:jc w:val="both"/>
        <w:rPr>
          <w:rFonts w:ascii="Arial" w:hAnsi="Arial" w:cs="Arial"/>
          <w:spacing w:val="-2"/>
          <w:sz w:val="22"/>
          <w:szCs w:val="22"/>
        </w:rPr>
      </w:pPr>
    </w:p>
    <w:p w:rsidR="00CC1439" w:rsidRDefault="00CC1439" w:rsidP="00CC1439">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357463" w:rsidRPr="00357463">
        <w:rPr>
          <w:rFonts w:ascii="Arial" w:hAnsi="Arial" w:cs="Arial"/>
          <w:spacing w:val="-2"/>
          <w:sz w:val="22"/>
          <w:szCs w:val="22"/>
        </w:rPr>
        <w:t xml:space="preserve">The conduit sizes and types to </w:t>
      </w:r>
      <w:proofErr w:type="gramStart"/>
      <w:r w:rsidR="00357463" w:rsidRPr="00357463">
        <w:rPr>
          <w:rFonts w:ascii="Arial" w:hAnsi="Arial" w:cs="Arial"/>
          <w:spacing w:val="-2"/>
          <w:sz w:val="22"/>
          <w:szCs w:val="22"/>
        </w:rPr>
        <w:t>be used</w:t>
      </w:r>
      <w:proofErr w:type="gramEnd"/>
      <w:r w:rsidR="00357463" w:rsidRPr="00357463">
        <w:rPr>
          <w:rFonts w:ascii="Arial" w:hAnsi="Arial" w:cs="Arial"/>
          <w:spacing w:val="-2"/>
          <w:sz w:val="22"/>
          <w:szCs w:val="22"/>
        </w:rPr>
        <w:t xml:space="preserve"> will be indicated on the plans, or specif</w:t>
      </w:r>
      <w:r>
        <w:rPr>
          <w:rFonts w:ascii="Arial" w:hAnsi="Arial" w:cs="Arial"/>
          <w:spacing w:val="-2"/>
          <w:sz w:val="22"/>
          <w:szCs w:val="22"/>
        </w:rPr>
        <w:t>ied in the Special Provisions.</w:t>
      </w:r>
    </w:p>
    <w:p w:rsidR="00CC1439" w:rsidRDefault="00357463" w:rsidP="00CC1439">
      <w:pPr>
        <w:numPr>
          <w:ilvl w:val="0"/>
          <w:numId w:val="4"/>
        </w:numPr>
        <w:suppressAutoHyphens/>
        <w:jc w:val="both"/>
        <w:rPr>
          <w:rFonts w:ascii="Arial" w:hAnsi="Arial" w:cs="Arial"/>
          <w:spacing w:val="-2"/>
          <w:sz w:val="22"/>
          <w:szCs w:val="22"/>
        </w:rPr>
      </w:pPr>
      <w:r w:rsidRPr="00357463">
        <w:rPr>
          <w:rFonts w:ascii="Arial" w:hAnsi="Arial" w:cs="Arial"/>
          <w:spacing w:val="-2"/>
          <w:sz w:val="22"/>
          <w:szCs w:val="22"/>
        </w:rPr>
        <w:t xml:space="preserve">The </w:t>
      </w:r>
      <w:r w:rsidR="0039025E" w:rsidRPr="00357463">
        <w:rPr>
          <w:rFonts w:ascii="Arial" w:hAnsi="Arial" w:cs="Arial"/>
          <w:spacing w:val="-3"/>
          <w:sz w:val="22"/>
          <w:szCs w:val="22"/>
        </w:rPr>
        <w:t>C</w:t>
      </w:r>
      <w:r w:rsidR="0039025E">
        <w:rPr>
          <w:rFonts w:ascii="Arial" w:hAnsi="Arial" w:cs="Arial"/>
          <w:spacing w:val="-3"/>
          <w:sz w:val="22"/>
          <w:szCs w:val="22"/>
        </w:rPr>
        <w:t>ontractor</w:t>
      </w:r>
      <w:r w:rsidRPr="00357463">
        <w:rPr>
          <w:rFonts w:ascii="Arial" w:hAnsi="Arial" w:cs="Arial"/>
          <w:spacing w:val="-2"/>
          <w:sz w:val="22"/>
          <w:szCs w:val="22"/>
        </w:rPr>
        <w:t xml:space="preserve"> </w:t>
      </w:r>
      <w:proofErr w:type="gramStart"/>
      <w:r w:rsidRPr="00357463">
        <w:rPr>
          <w:rFonts w:ascii="Arial" w:hAnsi="Arial" w:cs="Arial"/>
          <w:spacing w:val="-2"/>
          <w:sz w:val="22"/>
          <w:szCs w:val="22"/>
        </w:rPr>
        <w:t>may, at his own e</w:t>
      </w:r>
      <w:r w:rsidR="00CC1439">
        <w:rPr>
          <w:rFonts w:ascii="Arial" w:hAnsi="Arial" w:cs="Arial"/>
          <w:spacing w:val="-2"/>
          <w:sz w:val="22"/>
          <w:szCs w:val="22"/>
        </w:rPr>
        <w:t>xpense, use</w:t>
      </w:r>
      <w:proofErr w:type="gramEnd"/>
      <w:r w:rsidR="00CC1439">
        <w:rPr>
          <w:rFonts w:ascii="Arial" w:hAnsi="Arial" w:cs="Arial"/>
          <w:spacing w:val="-2"/>
          <w:sz w:val="22"/>
          <w:szCs w:val="22"/>
        </w:rPr>
        <w:t xml:space="preserve"> larger size conduit. </w:t>
      </w:r>
    </w:p>
    <w:p w:rsidR="00357463" w:rsidRPr="00357463" w:rsidRDefault="00CC1439" w:rsidP="00CC1439">
      <w:pPr>
        <w:numPr>
          <w:ilvl w:val="0"/>
          <w:numId w:val="4"/>
        </w:numPr>
        <w:suppressAutoHyphens/>
        <w:jc w:val="both"/>
        <w:rPr>
          <w:rFonts w:ascii="Arial" w:hAnsi="Arial" w:cs="Arial"/>
          <w:spacing w:val="-2"/>
          <w:sz w:val="22"/>
          <w:szCs w:val="22"/>
        </w:rPr>
      </w:pPr>
      <w:r>
        <w:rPr>
          <w:rFonts w:ascii="Arial" w:hAnsi="Arial" w:cs="Arial"/>
          <w:spacing w:val="-2"/>
          <w:sz w:val="22"/>
          <w:szCs w:val="22"/>
        </w:rPr>
        <w:t>W</w:t>
      </w:r>
      <w:r w:rsidR="00357463" w:rsidRPr="00357463">
        <w:rPr>
          <w:rFonts w:ascii="Arial" w:hAnsi="Arial" w:cs="Arial"/>
          <w:spacing w:val="-2"/>
          <w:sz w:val="22"/>
          <w:szCs w:val="22"/>
        </w:rPr>
        <w:t>here used, it shall be for the entire length of the run from outlet to outlet with no reducing couplings permitted.</w:t>
      </w:r>
    </w:p>
    <w:p w:rsidR="00357463" w:rsidRPr="00357463" w:rsidRDefault="00357463" w:rsidP="00357463">
      <w:pPr>
        <w:suppressAutoHyphens/>
        <w:jc w:val="both"/>
        <w:rPr>
          <w:rFonts w:ascii="Arial" w:hAnsi="Arial" w:cs="Arial"/>
          <w:spacing w:val="-3"/>
          <w:sz w:val="22"/>
          <w:szCs w:val="22"/>
        </w:rPr>
      </w:pPr>
    </w:p>
    <w:p w:rsidR="00CC1439" w:rsidRDefault="00CC1439" w:rsidP="00CC1439">
      <w:pPr>
        <w:suppressAutoHyphens/>
        <w:ind w:left="540" w:hanging="540"/>
        <w:jc w:val="both"/>
        <w:rPr>
          <w:rFonts w:ascii="Arial" w:hAnsi="Arial" w:cs="Arial"/>
          <w:spacing w:val="-3"/>
          <w:sz w:val="22"/>
          <w:szCs w:val="22"/>
        </w:rPr>
      </w:pPr>
      <w:r>
        <w:rPr>
          <w:rFonts w:ascii="Arial" w:hAnsi="Arial" w:cs="Arial"/>
          <w:spacing w:val="-3"/>
          <w:sz w:val="22"/>
          <w:szCs w:val="22"/>
        </w:rPr>
        <w:t>C.</w:t>
      </w:r>
      <w:r>
        <w:rPr>
          <w:rFonts w:ascii="Arial" w:hAnsi="Arial" w:cs="Arial"/>
          <w:spacing w:val="-3"/>
          <w:sz w:val="22"/>
          <w:szCs w:val="22"/>
        </w:rPr>
        <w:tab/>
      </w:r>
      <w:r w:rsidR="00357463" w:rsidRPr="00357463">
        <w:rPr>
          <w:rFonts w:ascii="Arial" w:hAnsi="Arial" w:cs="Arial"/>
          <w:spacing w:val="-3"/>
          <w:sz w:val="22"/>
          <w:szCs w:val="22"/>
        </w:rPr>
        <w:t xml:space="preserve">Where conduit is to </w:t>
      </w:r>
      <w:proofErr w:type="gramStart"/>
      <w:r w:rsidR="00357463" w:rsidRPr="00357463">
        <w:rPr>
          <w:rFonts w:ascii="Arial" w:hAnsi="Arial" w:cs="Arial"/>
          <w:spacing w:val="-3"/>
          <w:sz w:val="22"/>
          <w:szCs w:val="22"/>
        </w:rPr>
        <w:t>be placed</w:t>
      </w:r>
      <w:proofErr w:type="gramEnd"/>
      <w:r w:rsidR="00357463" w:rsidRPr="00357463">
        <w:rPr>
          <w:rFonts w:ascii="Arial" w:hAnsi="Arial" w:cs="Arial"/>
          <w:spacing w:val="-3"/>
          <w:sz w:val="22"/>
          <w:szCs w:val="22"/>
        </w:rPr>
        <w:t xml:space="preserve"> in an open trench, excluding roadway sections, the trench shall be excavated to four (4) inches below the invert grade of the conduit and properly backfilled with sand.</w:t>
      </w:r>
    </w:p>
    <w:p w:rsidR="00CC1439" w:rsidRDefault="00357463" w:rsidP="00CC1439">
      <w:pPr>
        <w:numPr>
          <w:ilvl w:val="0"/>
          <w:numId w:val="5"/>
        </w:numPr>
        <w:suppressAutoHyphens/>
        <w:jc w:val="both"/>
        <w:rPr>
          <w:rFonts w:ascii="Arial" w:hAnsi="Arial" w:cs="Arial"/>
          <w:spacing w:val="-3"/>
          <w:sz w:val="22"/>
          <w:szCs w:val="22"/>
        </w:rPr>
      </w:pPr>
      <w:r w:rsidRPr="00357463">
        <w:rPr>
          <w:rFonts w:ascii="Arial" w:hAnsi="Arial" w:cs="Arial"/>
          <w:spacing w:val="-3"/>
          <w:sz w:val="22"/>
          <w:szCs w:val="22"/>
        </w:rPr>
        <w:t xml:space="preserve">A cradle </w:t>
      </w:r>
      <w:proofErr w:type="gramStart"/>
      <w:r w:rsidRPr="00357463">
        <w:rPr>
          <w:rFonts w:ascii="Arial" w:hAnsi="Arial" w:cs="Arial"/>
          <w:spacing w:val="-3"/>
          <w:sz w:val="22"/>
          <w:szCs w:val="22"/>
        </w:rPr>
        <w:t>shall be shaped</w:t>
      </w:r>
      <w:proofErr w:type="gramEnd"/>
      <w:r w:rsidRPr="00357463">
        <w:rPr>
          <w:rFonts w:ascii="Arial" w:hAnsi="Arial" w:cs="Arial"/>
          <w:spacing w:val="-3"/>
          <w:sz w:val="22"/>
          <w:szCs w:val="22"/>
        </w:rPr>
        <w:t xml:space="preserve"> in the bedding to cu</w:t>
      </w:r>
      <w:r w:rsidR="00CC1439">
        <w:rPr>
          <w:rFonts w:ascii="Arial" w:hAnsi="Arial" w:cs="Arial"/>
          <w:spacing w:val="-3"/>
          <w:sz w:val="22"/>
          <w:szCs w:val="22"/>
        </w:rPr>
        <w:t>shion and support the conduit.</w:t>
      </w:r>
    </w:p>
    <w:p w:rsidR="00357463" w:rsidRPr="00357463" w:rsidRDefault="00357463" w:rsidP="00CC1439">
      <w:pPr>
        <w:numPr>
          <w:ilvl w:val="0"/>
          <w:numId w:val="5"/>
        </w:numPr>
        <w:suppressAutoHyphens/>
        <w:jc w:val="both"/>
        <w:rPr>
          <w:rFonts w:ascii="Arial" w:hAnsi="Arial" w:cs="Arial"/>
          <w:spacing w:val="-3"/>
          <w:sz w:val="22"/>
          <w:szCs w:val="22"/>
        </w:rPr>
      </w:pPr>
      <w:r w:rsidRPr="00357463">
        <w:rPr>
          <w:rFonts w:ascii="Arial" w:hAnsi="Arial" w:cs="Arial"/>
          <w:spacing w:val="-3"/>
          <w:sz w:val="22"/>
          <w:szCs w:val="22"/>
        </w:rPr>
        <w:t xml:space="preserve">Backfill material of sand </w:t>
      </w:r>
      <w:proofErr w:type="gramStart"/>
      <w:r w:rsidRPr="00357463">
        <w:rPr>
          <w:rFonts w:ascii="Arial" w:hAnsi="Arial" w:cs="Arial"/>
          <w:spacing w:val="-3"/>
          <w:sz w:val="22"/>
          <w:szCs w:val="22"/>
        </w:rPr>
        <w:t>shall be used</w:t>
      </w:r>
      <w:proofErr w:type="gramEnd"/>
      <w:r w:rsidRPr="00357463">
        <w:rPr>
          <w:rFonts w:ascii="Arial" w:hAnsi="Arial" w:cs="Arial"/>
          <w:spacing w:val="-3"/>
          <w:sz w:val="22"/>
          <w:szCs w:val="22"/>
        </w:rPr>
        <w:t xml:space="preserve"> for the first six (6) inches over the top of the conduit. </w:t>
      </w:r>
    </w:p>
    <w:p w:rsidR="00357463" w:rsidRPr="00357463" w:rsidRDefault="00357463" w:rsidP="00357463">
      <w:pPr>
        <w:suppressAutoHyphens/>
        <w:jc w:val="both"/>
        <w:rPr>
          <w:rFonts w:ascii="Arial" w:hAnsi="Arial" w:cs="Arial"/>
          <w:spacing w:val="-3"/>
          <w:sz w:val="22"/>
          <w:szCs w:val="22"/>
        </w:rPr>
      </w:pPr>
    </w:p>
    <w:p w:rsidR="00CC1439" w:rsidRDefault="00CC1439" w:rsidP="00CC1439">
      <w:pPr>
        <w:suppressAutoHyphens/>
        <w:ind w:left="540" w:hanging="540"/>
        <w:jc w:val="both"/>
        <w:rPr>
          <w:rFonts w:ascii="Arial" w:hAnsi="Arial" w:cs="Arial"/>
          <w:spacing w:val="-3"/>
          <w:sz w:val="22"/>
          <w:szCs w:val="22"/>
        </w:rPr>
      </w:pPr>
      <w:r>
        <w:rPr>
          <w:rFonts w:ascii="Arial" w:hAnsi="Arial" w:cs="Arial"/>
          <w:spacing w:val="-3"/>
          <w:sz w:val="22"/>
          <w:szCs w:val="22"/>
        </w:rPr>
        <w:t>D.</w:t>
      </w:r>
      <w:r>
        <w:rPr>
          <w:rFonts w:ascii="Arial" w:hAnsi="Arial" w:cs="Arial"/>
          <w:spacing w:val="-3"/>
          <w:sz w:val="22"/>
          <w:szCs w:val="22"/>
        </w:rPr>
        <w:tab/>
      </w:r>
      <w:r w:rsidR="00357463" w:rsidRPr="00357463">
        <w:rPr>
          <w:rFonts w:ascii="Arial" w:hAnsi="Arial" w:cs="Arial"/>
          <w:spacing w:val="-3"/>
          <w:sz w:val="22"/>
          <w:szCs w:val="22"/>
        </w:rPr>
        <w:t xml:space="preserve">Where there is existing sidewalk, the conduit </w:t>
      </w:r>
      <w:proofErr w:type="gramStart"/>
      <w:r w:rsidR="00357463" w:rsidRPr="00357463">
        <w:rPr>
          <w:rFonts w:ascii="Arial" w:hAnsi="Arial" w:cs="Arial"/>
          <w:spacing w:val="-3"/>
          <w:sz w:val="22"/>
          <w:szCs w:val="22"/>
        </w:rPr>
        <w:t>shall be run</w:t>
      </w:r>
      <w:proofErr w:type="gramEnd"/>
      <w:r w:rsidR="00357463" w:rsidRPr="00357463">
        <w:rPr>
          <w:rFonts w:ascii="Arial" w:hAnsi="Arial" w:cs="Arial"/>
          <w:spacing w:val="-3"/>
          <w:sz w:val="22"/>
          <w:szCs w:val="22"/>
        </w:rPr>
        <w:t xml:space="preserve"> in the stre</w:t>
      </w:r>
      <w:r>
        <w:rPr>
          <w:rFonts w:ascii="Arial" w:hAnsi="Arial" w:cs="Arial"/>
          <w:spacing w:val="-3"/>
          <w:sz w:val="22"/>
          <w:szCs w:val="22"/>
        </w:rPr>
        <w:t>et next to the concrete gutter.</w:t>
      </w:r>
    </w:p>
    <w:p w:rsidR="00CC1439" w:rsidRDefault="00357463" w:rsidP="00CC1439">
      <w:pPr>
        <w:numPr>
          <w:ilvl w:val="0"/>
          <w:numId w:val="6"/>
        </w:numPr>
        <w:suppressAutoHyphens/>
        <w:jc w:val="both"/>
        <w:rPr>
          <w:rFonts w:ascii="Arial" w:hAnsi="Arial" w:cs="Arial"/>
          <w:spacing w:val="-3"/>
          <w:sz w:val="22"/>
          <w:szCs w:val="22"/>
        </w:rPr>
      </w:pPr>
      <w:r w:rsidRPr="00357463">
        <w:rPr>
          <w:rFonts w:ascii="Arial" w:hAnsi="Arial" w:cs="Arial"/>
          <w:spacing w:val="-3"/>
          <w:sz w:val="22"/>
          <w:szCs w:val="22"/>
        </w:rPr>
        <w:t>Trenching for the installation of conduit sh</w:t>
      </w:r>
      <w:r w:rsidR="00CC1439">
        <w:rPr>
          <w:rFonts w:ascii="Arial" w:hAnsi="Arial" w:cs="Arial"/>
          <w:spacing w:val="-3"/>
          <w:sz w:val="22"/>
          <w:szCs w:val="22"/>
        </w:rPr>
        <w:t>all only be 4-1/2 inches wide.</w:t>
      </w:r>
    </w:p>
    <w:p w:rsidR="00357463" w:rsidRPr="00357463" w:rsidRDefault="00357463" w:rsidP="00CC1439">
      <w:pPr>
        <w:numPr>
          <w:ilvl w:val="0"/>
          <w:numId w:val="6"/>
        </w:numPr>
        <w:suppressAutoHyphens/>
        <w:jc w:val="both"/>
        <w:rPr>
          <w:rFonts w:ascii="Arial" w:hAnsi="Arial" w:cs="Arial"/>
          <w:spacing w:val="-3"/>
          <w:sz w:val="22"/>
          <w:szCs w:val="22"/>
        </w:rPr>
      </w:pPr>
      <w:r w:rsidRPr="00357463">
        <w:rPr>
          <w:rFonts w:ascii="Arial" w:hAnsi="Arial" w:cs="Arial"/>
          <w:spacing w:val="-3"/>
          <w:sz w:val="22"/>
          <w:szCs w:val="22"/>
        </w:rPr>
        <w:t xml:space="preserve">The curb and gutter shall </w:t>
      </w:r>
      <w:proofErr w:type="gramStart"/>
      <w:r w:rsidRPr="00357463">
        <w:rPr>
          <w:rFonts w:ascii="Arial" w:hAnsi="Arial" w:cs="Arial"/>
          <w:spacing w:val="-3"/>
          <w:sz w:val="22"/>
          <w:szCs w:val="22"/>
        </w:rPr>
        <w:t>neither be</w:t>
      </w:r>
      <w:proofErr w:type="gramEnd"/>
      <w:r w:rsidRPr="00357463">
        <w:rPr>
          <w:rFonts w:ascii="Arial" w:hAnsi="Arial" w:cs="Arial"/>
          <w:spacing w:val="-3"/>
          <w:sz w:val="22"/>
          <w:szCs w:val="22"/>
        </w:rPr>
        <w:t xml:space="preserve"> cut nor damaged.</w:t>
      </w:r>
    </w:p>
    <w:p w:rsidR="00357463" w:rsidRPr="00357463" w:rsidRDefault="00357463" w:rsidP="00357463">
      <w:pPr>
        <w:suppressAutoHyphens/>
        <w:jc w:val="both"/>
        <w:rPr>
          <w:rFonts w:ascii="Arial" w:hAnsi="Arial" w:cs="Arial"/>
          <w:spacing w:val="-2"/>
          <w:sz w:val="22"/>
          <w:szCs w:val="22"/>
        </w:rPr>
      </w:pPr>
    </w:p>
    <w:p w:rsidR="00357463" w:rsidRPr="00357463" w:rsidRDefault="00CA2009" w:rsidP="00357463">
      <w:pPr>
        <w:suppressAutoHyphens/>
        <w:jc w:val="both"/>
        <w:rPr>
          <w:rFonts w:ascii="Arial" w:hAnsi="Arial" w:cs="Arial"/>
          <w:spacing w:val="-2"/>
          <w:sz w:val="22"/>
          <w:szCs w:val="22"/>
        </w:rPr>
      </w:pPr>
      <w:r>
        <w:rPr>
          <w:rFonts w:ascii="Arial" w:hAnsi="Arial" w:cs="Arial"/>
          <w:b/>
          <w:spacing w:val="-2"/>
          <w:sz w:val="22"/>
          <w:szCs w:val="22"/>
        </w:rPr>
        <w:t>670</w:t>
      </w:r>
      <w:r w:rsidR="00357463" w:rsidRPr="00357463">
        <w:rPr>
          <w:rFonts w:ascii="Arial" w:hAnsi="Arial" w:cs="Arial"/>
          <w:b/>
          <w:spacing w:val="-2"/>
          <w:sz w:val="22"/>
          <w:szCs w:val="22"/>
        </w:rPr>
        <w:t>.02.02</w:t>
      </w:r>
      <w:r w:rsidR="00357463" w:rsidRPr="00357463">
        <w:rPr>
          <w:rFonts w:ascii="Arial" w:hAnsi="Arial" w:cs="Arial"/>
          <w:b/>
          <w:spacing w:val="-2"/>
          <w:sz w:val="22"/>
          <w:szCs w:val="22"/>
        </w:rPr>
        <w:tab/>
        <w:t>EXPANSION FITTINGS</w:t>
      </w:r>
    </w:p>
    <w:p w:rsidR="00357463" w:rsidRPr="00357463" w:rsidRDefault="00357463" w:rsidP="00357463">
      <w:pPr>
        <w:suppressAutoHyphens/>
        <w:jc w:val="both"/>
        <w:rPr>
          <w:rFonts w:ascii="Arial" w:hAnsi="Arial" w:cs="Arial"/>
          <w:spacing w:val="-2"/>
          <w:sz w:val="22"/>
          <w:szCs w:val="22"/>
        </w:rPr>
      </w:pPr>
    </w:p>
    <w:p w:rsidR="004A14DE" w:rsidRDefault="004A14DE" w:rsidP="004A14DE">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357463" w:rsidRPr="00357463">
        <w:rPr>
          <w:rFonts w:ascii="Arial" w:hAnsi="Arial" w:cs="Arial"/>
          <w:spacing w:val="-2"/>
          <w:sz w:val="22"/>
          <w:szCs w:val="22"/>
        </w:rPr>
        <w:t xml:space="preserve">Expansion fittings, as detailed on the plans, </w:t>
      </w:r>
      <w:proofErr w:type="gramStart"/>
      <w:r w:rsidR="00357463" w:rsidRPr="00357463">
        <w:rPr>
          <w:rFonts w:ascii="Arial" w:hAnsi="Arial" w:cs="Arial"/>
          <w:spacing w:val="-2"/>
          <w:sz w:val="22"/>
          <w:szCs w:val="22"/>
        </w:rPr>
        <w:t>shall be installed</w:t>
      </w:r>
      <w:proofErr w:type="gramEnd"/>
      <w:r w:rsidR="00357463" w:rsidRPr="00357463">
        <w:rPr>
          <w:rFonts w:ascii="Arial" w:hAnsi="Arial" w:cs="Arial"/>
          <w:spacing w:val="-2"/>
          <w:sz w:val="22"/>
          <w:szCs w:val="22"/>
        </w:rPr>
        <w:t xml:space="preserve"> where the conduit crosses an expansion joint in the structure.</w:t>
      </w:r>
    </w:p>
    <w:p w:rsidR="004A14DE" w:rsidRDefault="00357463" w:rsidP="004A14DE">
      <w:pPr>
        <w:numPr>
          <w:ilvl w:val="0"/>
          <w:numId w:val="7"/>
        </w:numPr>
        <w:suppressAutoHyphens/>
        <w:jc w:val="both"/>
        <w:rPr>
          <w:rFonts w:ascii="Arial" w:hAnsi="Arial" w:cs="Arial"/>
          <w:spacing w:val="-2"/>
          <w:sz w:val="22"/>
          <w:szCs w:val="22"/>
        </w:rPr>
      </w:pPr>
      <w:r w:rsidRPr="00357463">
        <w:rPr>
          <w:rFonts w:ascii="Arial" w:hAnsi="Arial" w:cs="Arial"/>
          <w:spacing w:val="-2"/>
          <w:sz w:val="22"/>
          <w:szCs w:val="22"/>
        </w:rPr>
        <w:t xml:space="preserve">Each expansion fitting </w:t>
      </w:r>
      <w:proofErr w:type="gramStart"/>
      <w:r w:rsidRPr="00357463">
        <w:rPr>
          <w:rFonts w:ascii="Arial" w:hAnsi="Arial" w:cs="Arial"/>
          <w:spacing w:val="-2"/>
          <w:sz w:val="22"/>
          <w:szCs w:val="22"/>
        </w:rPr>
        <w:t>sha</w:t>
      </w:r>
      <w:r w:rsidR="004A14DE">
        <w:rPr>
          <w:rFonts w:ascii="Arial" w:hAnsi="Arial" w:cs="Arial"/>
          <w:spacing w:val="-2"/>
          <w:sz w:val="22"/>
          <w:szCs w:val="22"/>
        </w:rPr>
        <w:t>ll be provided</w:t>
      </w:r>
      <w:proofErr w:type="gramEnd"/>
      <w:r w:rsidR="004A14DE">
        <w:rPr>
          <w:rFonts w:ascii="Arial" w:hAnsi="Arial" w:cs="Arial"/>
          <w:spacing w:val="-2"/>
          <w:sz w:val="22"/>
          <w:szCs w:val="22"/>
        </w:rPr>
        <w:t xml:space="preserve"> with a bonding.</w:t>
      </w:r>
    </w:p>
    <w:p w:rsidR="00357463" w:rsidRPr="00357463" w:rsidRDefault="00357463" w:rsidP="004A14DE">
      <w:pPr>
        <w:numPr>
          <w:ilvl w:val="0"/>
          <w:numId w:val="7"/>
        </w:numPr>
        <w:suppressAutoHyphens/>
        <w:jc w:val="both"/>
        <w:rPr>
          <w:rFonts w:ascii="Arial" w:hAnsi="Arial" w:cs="Arial"/>
          <w:spacing w:val="-2"/>
          <w:sz w:val="22"/>
          <w:szCs w:val="22"/>
        </w:rPr>
      </w:pPr>
      <w:r w:rsidRPr="00357463">
        <w:rPr>
          <w:rFonts w:ascii="Arial" w:hAnsi="Arial" w:cs="Arial"/>
          <w:spacing w:val="-2"/>
          <w:sz w:val="22"/>
          <w:szCs w:val="22"/>
        </w:rPr>
        <w:t xml:space="preserve">Expansion fittings </w:t>
      </w:r>
      <w:proofErr w:type="gramStart"/>
      <w:r w:rsidRPr="00357463">
        <w:rPr>
          <w:rFonts w:ascii="Arial" w:hAnsi="Arial" w:cs="Arial"/>
          <w:spacing w:val="-2"/>
          <w:sz w:val="22"/>
          <w:szCs w:val="22"/>
        </w:rPr>
        <w:t>shall be used</w:t>
      </w:r>
      <w:proofErr w:type="gramEnd"/>
      <w:r w:rsidRPr="00357463">
        <w:rPr>
          <w:rFonts w:ascii="Arial" w:hAnsi="Arial" w:cs="Arial"/>
          <w:spacing w:val="-2"/>
          <w:sz w:val="22"/>
          <w:szCs w:val="22"/>
        </w:rPr>
        <w:t xml:space="preserve"> where they exit a structure.</w:t>
      </w:r>
    </w:p>
    <w:p w:rsidR="00357463" w:rsidRPr="00357463" w:rsidRDefault="00357463" w:rsidP="00357463">
      <w:pPr>
        <w:suppressAutoHyphens/>
        <w:jc w:val="both"/>
        <w:rPr>
          <w:rFonts w:ascii="Arial" w:hAnsi="Arial" w:cs="Arial"/>
          <w:spacing w:val="-3"/>
          <w:sz w:val="22"/>
          <w:szCs w:val="22"/>
        </w:rPr>
      </w:pPr>
    </w:p>
    <w:p w:rsidR="00357463" w:rsidRPr="00357463" w:rsidRDefault="00CA2009" w:rsidP="00357463">
      <w:pPr>
        <w:suppressAutoHyphens/>
        <w:jc w:val="both"/>
        <w:rPr>
          <w:rFonts w:ascii="Arial" w:hAnsi="Arial" w:cs="Arial"/>
          <w:b/>
          <w:spacing w:val="-3"/>
          <w:sz w:val="22"/>
          <w:szCs w:val="22"/>
        </w:rPr>
      </w:pPr>
      <w:r>
        <w:rPr>
          <w:rFonts w:ascii="Arial" w:hAnsi="Arial" w:cs="Arial"/>
          <w:b/>
          <w:spacing w:val="-3"/>
          <w:sz w:val="22"/>
          <w:szCs w:val="22"/>
        </w:rPr>
        <w:t>670</w:t>
      </w:r>
      <w:r w:rsidR="00357463" w:rsidRPr="00357463">
        <w:rPr>
          <w:rFonts w:ascii="Arial" w:hAnsi="Arial" w:cs="Arial"/>
          <w:b/>
          <w:spacing w:val="-3"/>
          <w:sz w:val="22"/>
          <w:szCs w:val="22"/>
        </w:rPr>
        <w:t>.02.03</w:t>
      </w:r>
      <w:r w:rsidR="00357463" w:rsidRPr="00357463">
        <w:rPr>
          <w:rFonts w:ascii="Arial" w:hAnsi="Arial" w:cs="Arial"/>
          <w:b/>
          <w:spacing w:val="-3"/>
          <w:sz w:val="22"/>
          <w:szCs w:val="22"/>
        </w:rPr>
        <w:tab/>
        <w:t>PULL BOXES</w:t>
      </w:r>
    </w:p>
    <w:p w:rsidR="00357463" w:rsidRPr="00357463" w:rsidRDefault="00357463" w:rsidP="00357463">
      <w:pPr>
        <w:suppressAutoHyphens/>
        <w:jc w:val="both"/>
        <w:rPr>
          <w:rFonts w:ascii="Arial" w:hAnsi="Arial" w:cs="Arial"/>
          <w:spacing w:val="-3"/>
          <w:sz w:val="22"/>
          <w:szCs w:val="22"/>
        </w:rPr>
      </w:pPr>
    </w:p>
    <w:p w:rsidR="004A14DE" w:rsidRDefault="004A14DE" w:rsidP="004A14DE">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357463" w:rsidRPr="00357463">
        <w:rPr>
          <w:rFonts w:ascii="Arial" w:hAnsi="Arial" w:cs="Arial"/>
          <w:spacing w:val="-2"/>
          <w:sz w:val="22"/>
          <w:szCs w:val="22"/>
        </w:rPr>
        <w:t>Pull boxes shall be precast reinforced concrete or composite boxes of the sizes and details shown on th</w:t>
      </w:r>
      <w:r>
        <w:rPr>
          <w:rFonts w:ascii="Arial" w:hAnsi="Arial" w:cs="Arial"/>
          <w:spacing w:val="-2"/>
          <w:sz w:val="22"/>
          <w:szCs w:val="22"/>
        </w:rPr>
        <w:t>e plans and standard drawings.</w:t>
      </w:r>
    </w:p>
    <w:p w:rsidR="004A14DE" w:rsidRDefault="00357463" w:rsidP="004A14DE">
      <w:pPr>
        <w:numPr>
          <w:ilvl w:val="0"/>
          <w:numId w:val="8"/>
        </w:numPr>
        <w:suppressAutoHyphens/>
        <w:jc w:val="both"/>
        <w:rPr>
          <w:rFonts w:ascii="Arial" w:hAnsi="Arial" w:cs="Arial"/>
          <w:spacing w:val="-2"/>
          <w:sz w:val="22"/>
          <w:szCs w:val="22"/>
        </w:rPr>
      </w:pPr>
      <w:r w:rsidRPr="00357463">
        <w:rPr>
          <w:rFonts w:ascii="Arial" w:hAnsi="Arial" w:cs="Arial"/>
          <w:spacing w:val="-2"/>
          <w:sz w:val="22"/>
          <w:szCs w:val="22"/>
        </w:rPr>
        <w:t>Reinforcement shall be 3/4 inch (19 millimeters) mesh, No. 20 U.S. gage, hardware cloth or bar reinforc</w:t>
      </w:r>
      <w:r w:rsidR="004A14DE">
        <w:rPr>
          <w:rFonts w:ascii="Arial" w:hAnsi="Arial" w:cs="Arial"/>
          <w:spacing w:val="-2"/>
          <w:sz w:val="22"/>
          <w:szCs w:val="22"/>
        </w:rPr>
        <w:t>ement.</w:t>
      </w:r>
    </w:p>
    <w:p w:rsidR="00357463" w:rsidRPr="00357463" w:rsidRDefault="002D5DF5" w:rsidP="004A14DE">
      <w:pPr>
        <w:numPr>
          <w:ilvl w:val="0"/>
          <w:numId w:val="8"/>
        </w:numPr>
        <w:suppressAutoHyphens/>
        <w:jc w:val="both"/>
        <w:rPr>
          <w:rFonts w:ascii="Arial" w:hAnsi="Arial" w:cs="Arial"/>
          <w:spacing w:val="-2"/>
          <w:sz w:val="22"/>
          <w:szCs w:val="22"/>
        </w:rPr>
      </w:pPr>
      <w:r>
        <w:rPr>
          <w:rFonts w:ascii="Arial" w:hAnsi="Arial" w:cs="Arial"/>
          <w:spacing w:val="-2"/>
          <w:sz w:val="22"/>
          <w:szCs w:val="22"/>
        </w:rPr>
        <w:t xml:space="preserve">Either steel composite </w:t>
      </w:r>
      <w:r w:rsidR="00357463" w:rsidRPr="00357463">
        <w:rPr>
          <w:rFonts w:ascii="Arial" w:hAnsi="Arial" w:cs="Arial"/>
          <w:spacing w:val="-2"/>
          <w:sz w:val="22"/>
          <w:szCs w:val="22"/>
        </w:rPr>
        <w:t xml:space="preserve">or cast iron lids </w:t>
      </w:r>
      <w:proofErr w:type="gramStart"/>
      <w:r w:rsidR="00357463" w:rsidRPr="00357463">
        <w:rPr>
          <w:rFonts w:ascii="Arial" w:hAnsi="Arial" w:cs="Arial"/>
          <w:spacing w:val="-2"/>
          <w:sz w:val="22"/>
          <w:szCs w:val="22"/>
        </w:rPr>
        <w:t>shall be used</w:t>
      </w:r>
      <w:proofErr w:type="gramEnd"/>
      <w:r w:rsidR="00357463" w:rsidRPr="00357463">
        <w:rPr>
          <w:rFonts w:ascii="Arial" w:hAnsi="Arial" w:cs="Arial"/>
          <w:spacing w:val="-2"/>
          <w:sz w:val="22"/>
          <w:szCs w:val="22"/>
        </w:rPr>
        <w:t xml:space="preserve">. </w:t>
      </w:r>
    </w:p>
    <w:p w:rsidR="00357463" w:rsidRPr="00357463" w:rsidRDefault="00357463" w:rsidP="00357463">
      <w:pPr>
        <w:suppressAutoHyphens/>
        <w:jc w:val="both"/>
        <w:rPr>
          <w:rFonts w:ascii="Arial" w:hAnsi="Arial" w:cs="Arial"/>
          <w:spacing w:val="-2"/>
          <w:sz w:val="22"/>
          <w:szCs w:val="22"/>
        </w:rPr>
      </w:pPr>
    </w:p>
    <w:p w:rsidR="00357463" w:rsidRPr="00357463" w:rsidRDefault="004A14DE" w:rsidP="004A14DE">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357463" w:rsidRPr="00357463">
        <w:rPr>
          <w:rFonts w:ascii="Arial" w:hAnsi="Arial" w:cs="Arial"/>
          <w:spacing w:val="-2"/>
          <w:sz w:val="22"/>
          <w:szCs w:val="22"/>
        </w:rPr>
        <w:t>Pull boxes for structure installation shall conform to the dimensions and</w:t>
      </w:r>
      <w:r>
        <w:rPr>
          <w:rFonts w:ascii="Arial" w:hAnsi="Arial" w:cs="Arial"/>
          <w:spacing w:val="-2"/>
          <w:sz w:val="22"/>
          <w:szCs w:val="22"/>
        </w:rPr>
        <w:t xml:space="preserve"> locations shown on the plans. </w:t>
      </w:r>
      <w:r w:rsidR="00357463" w:rsidRPr="00357463">
        <w:rPr>
          <w:rFonts w:ascii="Arial" w:hAnsi="Arial" w:cs="Arial"/>
          <w:spacing w:val="-2"/>
          <w:sz w:val="22"/>
          <w:szCs w:val="22"/>
        </w:rPr>
        <w:t>Boxes or vaults formed in concrete shall have metal frames and covers with wording inscribed on the covers as shown on the plans.</w:t>
      </w:r>
    </w:p>
    <w:p w:rsidR="00357463" w:rsidRPr="00357463" w:rsidRDefault="00357463" w:rsidP="00357463">
      <w:pPr>
        <w:suppressAutoHyphens/>
        <w:jc w:val="both"/>
        <w:rPr>
          <w:rFonts w:ascii="Arial" w:hAnsi="Arial" w:cs="Arial"/>
          <w:spacing w:val="-2"/>
          <w:sz w:val="22"/>
          <w:szCs w:val="22"/>
        </w:rPr>
      </w:pPr>
    </w:p>
    <w:p w:rsidR="004A14DE" w:rsidRDefault="004A14DE" w:rsidP="004A14DE">
      <w:pPr>
        <w:suppressAutoHyphens/>
        <w:ind w:left="540" w:hanging="540"/>
        <w:jc w:val="both"/>
        <w:rPr>
          <w:rFonts w:ascii="Arial" w:hAnsi="Arial" w:cs="Arial"/>
          <w:spacing w:val="-2"/>
          <w:sz w:val="22"/>
          <w:szCs w:val="22"/>
        </w:rPr>
      </w:pPr>
      <w:r>
        <w:rPr>
          <w:rFonts w:ascii="Arial" w:hAnsi="Arial" w:cs="Arial"/>
          <w:spacing w:val="-2"/>
          <w:sz w:val="22"/>
          <w:szCs w:val="22"/>
        </w:rPr>
        <w:t>C.</w:t>
      </w:r>
      <w:r>
        <w:rPr>
          <w:rFonts w:ascii="Arial" w:hAnsi="Arial" w:cs="Arial"/>
          <w:spacing w:val="-2"/>
          <w:sz w:val="22"/>
          <w:szCs w:val="22"/>
        </w:rPr>
        <w:tab/>
      </w:r>
      <w:r w:rsidR="00357463" w:rsidRPr="00357463">
        <w:rPr>
          <w:rFonts w:ascii="Arial" w:hAnsi="Arial" w:cs="Arial"/>
          <w:spacing w:val="-2"/>
          <w:sz w:val="22"/>
          <w:szCs w:val="22"/>
        </w:rPr>
        <w:t>All metal parts shall be hot</w:t>
      </w:r>
      <w:r w:rsidR="00357463" w:rsidRPr="00357463">
        <w:rPr>
          <w:rFonts w:ascii="Arial" w:hAnsi="Arial" w:cs="Arial"/>
          <w:spacing w:val="-2"/>
          <w:sz w:val="22"/>
          <w:szCs w:val="22"/>
        </w:rPr>
        <w:noBreakHyphen/>
        <w:t>dip galvanized and shall conform to the applicable portions of ASTM Designa</w:t>
      </w:r>
      <w:r>
        <w:rPr>
          <w:rFonts w:ascii="Arial" w:hAnsi="Arial" w:cs="Arial"/>
          <w:spacing w:val="-2"/>
          <w:sz w:val="22"/>
          <w:szCs w:val="22"/>
        </w:rPr>
        <w:t xml:space="preserve">tion </w:t>
      </w:r>
      <w:proofErr w:type="gramStart"/>
      <w:r>
        <w:rPr>
          <w:rFonts w:ascii="Arial" w:hAnsi="Arial" w:cs="Arial"/>
          <w:spacing w:val="-2"/>
          <w:sz w:val="22"/>
          <w:szCs w:val="22"/>
        </w:rPr>
        <w:t>A</w:t>
      </w:r>
      <w:proofErr w:type="gramEnd"/>
      <w:r>
        <w:rPr>
          <w:rFonts w:ascii="Arial" w:hAnsi="Arial" w:cs="Arial"/>
          <w:spacing w:val="-2"/>
          <w:sz w:val="22"/>
          <w:szCs w:val="22"/>
        </w:rPr>
        <w:t xml:space="preserve"> 153, after fabrication.</w:t>
      </w:r>
    </w:p>
    <w:p w:rsidR="004A14DE" w:rsidRDefault="00357463" w:rsidP="004A14DE">
      <w:pPr>
        <w:numPr>
          <w:ilvl w:val="0"/>
          <w:numId w:val="9"/>
        </w:numPr>
        <w:suppressAutoHyphens/>
        <w:jc w:val="both"/>
        <w:rPr>
          <w:rFonts w:ascii="Arial" w:hAnsi="Arial" w:cs="Arial"/>
          <w:spacing w:val="-2"/>
          <w:sz w:val="22"/>
          <w:szCs w:val="22"/>
        </w:rPr>
      </w:pPr>
      <w:r w:rsidRPr="00357463">
        <w:rPr>
          <w:rFonts w:ascii="Arial" w:hAnsi="Arial" w:cs="Arial"/>
          <w:spacing w:val="-2"/>
          <w:sz w:val="22"/>
          <w:szCs w:val="22"/>
        </w:rPr>
        <w:t>Gasket sur</w:t>
      </w:r>
      <w:r w:rsidR="004A14DE">
        <w:rPr>
          <w:rFonts w:ascii="Arial" w:hAnsi="Arial" w:cs="Arial"/>
          <w:spacing w:val="-2"/>
          <w:sz w:val="22"/>
          <w:szCs w:val="22"/>
        </w:rPr>
        <w:t>faces shall form a true plane.</w:t>
      </w:r>
    </w:p>
    <w:p w:rsidR="00357463" w:rsidRPr="00357463" w:rsidRDefault="00357463" w:rsidP="004A14DE">
      <w:pPr>
        <w:numPr>
          <w:ilvl w:val="0"/>
          <w:numId w:val="9"/>
        </w:numPr>
        <w:suppressAutoHyphens/>
        <w:jc w:val="both"/>
        <w:rPr>
          <w:rFonts w:ascii="Arial" w:hAnsi="Arial" w:cs="Arial"/>
          <w:spacing w:val="-3"/>
          <w:sz w:val="22"/>
          <w:szCs w:val="22"/>
        </w:rPr>
      </w:pPr>
      <w:r w:rsidRPr="00357463">
        <w:rPr>
          <w:rFonts w:ascii="Arial" w:hAnsi="Arial" w:cs="Arial"/>
          <w:spacing w:val="-2"/>
          <w:sz w:val="22"/>
          <w:szCs w:val="22"/>
        </w:rPr>
        <w:lastRenderedPageBreak/>
        <w:t xml:space="preserve">Gaskets shall be </w:t>
      </w:r>
      <w:proofErr w:type="gramStart"/>
      <w:r w:rsidRPr="00357463">
        <w:rPr>
          <w:rFonts w:ascii="Arial" w:hAnsi="Arial" w:cs="Arial"/>
          <w:spacing w:val="-2"/>
          <w:sz w:val="22"/>
          <w:szCs w:val="22"/>
        </w:rPr>
        <w:t>one piece</w:t>
      </w:r>
      <w:proofErr w:type="gramEnd"/>
      <w:r w:rsidRPr="00357463">
        <w:rPr>
          <w:rFonts w:ascii="Arial" w:hAnsi="Arial" w:cs="Arial"/>
          <w:spacing w:val="-2"/>
          <w:sz w:val="22"/>
          <w:szCs w:val="22"/>
        </w:rPr>
        <w:t xml:space="preserve"> neoprene 1/8 inch (3 millimeters) thick, and shall cover the contact surface between the frame and cover.</w:t>
      </w:r>
    </w:p>
    <w:p w:rsidR="00357463" w:rsidRPr="00357463" w:rsidRDefault="00357463" w:rsidP="00357463">
      <w:pPr>
        <w:suppressAutoHyphens/>
        <w:jc w:val="both"/>
        <w:rPr>
          <w:rFonts w:ascii="Arial" w:hAnsi="Arial" w:cs="Arial"/>
          <w:spacing w:val="-3"/>
          <w:sz w:val="22"/>
          <w:szCs w:val="22"/>
        </w:rPr>
      </w:pPr>
    </w:p>
    <w:p w:rsidR="004A14DE" w:rsidRDefault="004A14DE" w:rsidP="004A14DE">
      <w:pPr>
        <w:ind w:left="540" w:hanging="540"/>
        <w:jc w:val="both"/>
        <w:rPr>
          <w:rFonts w:ascii="Arial" w:hAnsi="Arial" w:cs="Arial"/>
          <w:spacing w:val="-3"/>
          <w:sz w:val="22"/>
          <w:szCs w:val="22"/>
        </w:rPr>
      </w:pPr>
      <w:r>
        <w:rPr>
          <w:rFonts w:ascii="Arial" w:hAnsi="Arial" w:cs="Arial"/>
          <w:spacing w:val="-3"/>
          <w:sz w:val="22"/>
          <w:szCs w:val="22"/>
        </w:rPr>
        <w:t>D.</w:t>
      </w:r>
      <w:r>
        <w:rPr>
          <w:rFonts w:ascii="Arial" w:hAnsi="Arial" w:cs="Arial"/>
          <w:spacing w:val="-3"/>
          <w:sz w:val="22"/>
          <w:szCs w:val="22"/>
        </w:rPr>
        <w:tab/>
      </w:r>
      <w:r w:rsidR="00357463" w:rsidRPr="00357463">
        <w:rPr>
          <w:rFonts w:ascii="Arial" w:hAnsi="Arial" w:cs="Arial"/>
          <w:spacing w:val="-3"/>
          <w:sz w:val="22"/>
          <w:szCs w:val="22"/>
        </w:rPr>
        <w:t>No. 3-1/2, No. 5, and No. 7 pull boxes shall comply with applicable portio</w:t>
      </w:r>
      <w:r>
        <w:rPr>
          <w:rFonts w:ascii="Arial" w:hAnsi="Arial" w:cs="Arial"/>
          <w:spacing w:val="-3"/>
          <w:sz w:val="22"/>
          <w:szCs w:val="22"/>
        </w:rPr>
        <w:t>ns of the USS, USD, and plans.</w:t>
      </w:r>
    </w:p>
    <w:p w:rsidR="004A14DE" w:rsidRDefault="00357463" w:rsidP="004A14DE">
      <w:pPr>
        <w:numPr>
          <w:ilvl w:val="0"/>
          <w:numId w:val="10"/>
        </w:numPr>
        <w:jc w:val="both"/>
        <w:rPr>
          <w:rFonts w:ascii="Arial" w:hAnsi="Arial" w:cs="Arial"/>
          <w:spacing w:val="-3"/>
          <w:sz w:val="22"/>
          <w:szCs w:val="22"/>
        </w:rPr>
      </w:pPr>
      <w:r w:rsidRPr="00357463">
        <w:rPr>
          <w:rFonts w:ascii="Arial" w:hAnsi="Arial" w:cs="Arial"/>
          <w:spacing w:val="-3"/>
          <w:sz w:val="22"/>
          <w:szCs w:val="22"/>
        </w:rPr>
        <w:t>The interior of pull boxes shall be void of any other materials except conduit ris</w:t>
      </w:r>
      <w:r w:rsidR="004A14DE">
        <w:rPr>
          <w:rFonts w:ascii="Arial" w:hAnsi="Arial" w:cs="Arial"/>
          <w:spacing w:val="-3"/>
          <w:sz w:val="22"/>
          <w:szCs w:val="22"/>
        </w:rPr>
        <w:t>ers and necessary pull strings.</w:t>
      </w:r>
    </w:p>
    <w:p w:rsidR="004A14DE" w:rsidRDefault="00357463" w:rsidP="004A14DE">
      <w:pPr>
        <w:numPr>
          <w:ilvl w:val="0"/>
          <w:numId w:val="10"/>
        </w:numPr>
        <w:jc w:val="both"/>
        <w:rPr>
          <w:rFonts w:ascii="Arial" w:hAnsi="Arial" w:cs="Arial"/>
          <w:spacing w:val="-3"/>
          <w:sz w:val="22"/>
          <w:szCs w:val="22"/>
        </w:rPr>
      </w:pPr>
      <w:r w:rsidRPr="00357463">
        <w:rPr>
          <w:rFonts w:ascii="Arial" w:hAnsi="Arial" w:cs="Arial"/>
          <w:spacing w:val="-3"/>
          <w:sz w:val="22"/>
          <w:szCs w:val="22"/>
        </w:rPr>
        <w:t xml:space="preserve">All excess materials </w:t>
      </w:r>
      <w:proofErr w:type="gramStart"/>
      <w:r w:rsidRPr="00357463">
        <w:rPr>
          <w:rFonts w:ascii="Arial" w:hAnsi="Arial" w:cs="Arial"/>
          <w:spacing w:val="-3"/>
          <w:sz w:val="22"/>
          <w:szCs w:val="22"/>
        </w:rPr>
        <w:t>shall b</w:t>
      </w:r>
      <w:r w:rsidR="004A14DE">
        <w:rPr>
          <w:rFonts w:ascii="Arial" w:hAnsi="Arial" w:cs="Arial"/>
          <w:spacing w:val="-3"/>
          <w:sz w:val="22"/>
          <w:szCs w:val="22"/>
        </w:rPr>
        <w:t>e removed</w:t>
      </w:r>
      <w:proofErr w:type="gramEnd"/>
      <w:r w:rsidR="004A14DE">
        <w:rPr>
          <w:rFonts w:ascii="Arial" w:hAnsi="Arial" w:cs="Arial"/>
          <w:spacing w:val="-3"/>
          <w:sz w:val="22"/>
          <w:szCs w:val="22"/>
        </w:rPr>
        <w:t xml:space="preserve"> to promote drainage.</w:t>
      </w:r>
    </w:p>
    <w:p w:rsidR="00357463" w:rsidRPr="00357463" w:rsidRDefault="00357463" w:rsidP="004A14DE">
      <w:pPr>
        <w:numPr>
          <w:ilvl w:val="0"/>
          <w:numId w:val="10"/>
        </w:numPr>
        <w:jc w:val="both"/>
        <w:rPr>
          <w:rFonts w:ascii="Arial" w:hAnsi="Arial" w:cs="Arial"/>
          <w:spacing w:val="-3"/>
          <w:sz w:val="22"/>
          <w:szCs w:val="22"/>
        </w:rPr>
      </w:pPr>
      <w:r w:rsidRPr="00357463">
        <w:rPr>
          <w:rFonts w:ascii="Arial" w:hAnsi="Arial" w:cs="Arial"/>
          <w:spacing w:val="-3"/>
          <w:sz w:val="22"/>
          <w:szCs w:val="22"/>
        </w:rPr>
        <w:t xml:space="preserve">The cost of supplying and installing new </w:t>
      </w:r>
      <w:r w:rsidR="004A14DE" w:rsidRPr="00357463">
        <w:rPr>
          <w:rFonts w:ascii="Arial" w:hAnsi="Arial" w:cs="Arial"/>
          <w:spacing w:val="-3"/>
          <w:sz w:val="22"/>
          <w:szCs w:val="22"/>
        </w:rPr>
        <w:t>pull boxes</w:t>
      </w:r>
      <w:r w:rsidRPr="00357463">
        <w:rPr>
          <w:rFonts w:ascii="Arial" w:hAnsi="Arial" w:cs="Arial"/>
          <w:spacing w:val="-3"/>
          <w:sz w:val="22"/>
          <w:szCs w:val="22"/>
        </w:rPr>
        <w:t xml:space="preserve"> or adjusting existing </w:t>
      </w:r>
      <w:r w:rsidR="004A14DE" w:rsidRPr="00357463">
        <w:rPr>
          <w:rFonts w:ascii="Arial" w:hAnsi="Arial" w:cs="Arial"/>
          <w:spacing w:val="-3"/>
          <w:sz w:val="22"/>
          <w:szCs w:val="22"/>
        </w:rPr>
        <w:t>pull boxes</w:t>
      </w:r>
      <w:r w:rsidRPr="00357463">
        <w:rPr>
          <w:rFonts w:ascii="Arial" w:hAnsi="Arial" w:cs="Arial"/>
          <w:spacing w:val="-3"/>
          <w:sz w:val="22"/>
          <w:szCs w:val="22"/>
        </w:rPr>
        <w:t xml:space="preserve"> to finished grade shall be considered as incidental to the work and no additional compensation shall be allowed.</w:t>
      </w:r>
    </w:p>
    <w:p w:rsidR="00357463" w:rsidRPr="00357463" w:rsidRDefault="00357463" w:rsidP="00357463">
      <w:pPr>
        <w:jc w:val="both"/>
        <w:rPr>
          <w:rFonts w:ascii="Arial" w:hAnsi="Arial" w:cs="Arial"/>
          <w:spacing w:val="-3"/>
          <w:sz w:val="22"/>
          <w:szCs w:val="22"/>
        </w:rPr>
      </w:pPr>
    </w:p>
    <w:p w:rsidR="0072573F" w:rsidRDefault="0072573F" w:rsidP="0072573F">
      <w:pPr>
        <w:suppressAutoHyphens/>
        <w:ind w:left="540" w:hanging="540"/>
        <w:jc w:val="both"/>
        <w:rPr>
          <w:rFonts w:ascii="Arial" w:hAnsi="Arial" w:cs="Arial"/>
          <w:spacing w:val="-3"/>
          <w:sz w:val="22"/>
          <w:szCs w:val="22"/>
        </w:rPr>
      </w:pPr>
      <w:r>
        <w:rPr>
          <w:rFonts w:ascii="Arial" w:hAnsi="Arial" w:cs="Arial"/>
          <w:spacing w:val="-3"/>
          <w:sz w:val="22"/>
          <w:szCs w:val="22"/>
        </w:rPr>
        <w:t>E.</w:t>
      </w:r>
      <w:r>
        <w:rPr>
          <w:rFonts w:ascii="Arial" w:hAnsi="Arial" w:cs="Arial"/>
          <w:spacing w:val="-3"/>
          <w:sz w:val="22"/>
          <w:szCs w:val="22"/>
        </w:rPr>
        <w:tab/>
      </w:r>
      <w:r w:rsidR="00357463" w:rsidRPr="00357463">
        <w:rPr>
          <w:rFonts w:ascii="Arial" w:hAnsi="Arial" w:cs="Arial"/>
          <w:spacing w:val="-3"/>
          <w:sz w:val="22"/>
          <w:szCs w:val="22"/>
        </w:rPr>
        <w:t xml:space="preserve">All pull boxes shall have steel covers and </w:t>
      </w:r>
      <w:proofErr w:type="gramStart"/>
      <w:r w:rsidR="00357463" w:rsidRPr="00357463">
        <w:rPr>
          <w:rFonts w:ascii="Arial" w:hAnsi="Arial" w:cs="Arial"/>
          <w:spacing w:val="-3"/>
          <w:sz w:val="22"/>
          <w:szCs w:val="22"/>
        </w:rPr>
        <w:t>shall be grounded</w:t>
      </w:r>
      <w:proofErr w:type="gramEnd"/>
      <w:r w:rsidR="00357463" w:rsidRPr="00357463">
        <w:rPr>
          <w:rFonts w:ascii="Arial" w:hAnsi="Arial" w:cs="Arial"/>
          <w:spacing w:val="-3"/>
          <w:sz w:val="22"/>
          <w:szCs w:val="22"/>
        </w:rPr>
        <w:t xml:space="preserve"> in accordan</w:t>
      </w:r>
      <w:r w:rsidR="0094789F">
        <w:rPr>
          <w:rFonts w:ascii="Arial" w:hAnsi="Arial" w:cs="Arial"/>
          <w:spacing w:val="-3"/>
          <w:sz w:val="22"/>
          <w:szCs w:val="22"/>
        </w:rPr>
        <w:t>ce with standard drawing 709</w:t>
      </w:r>
      <w:r>
        <w:rPr>
          <w:rFonts w:ascii="Arial" w:hAnsi="Arial" w:cs="Arial"/>
          <w:spacing w:val="-3"/>
          <w:sz w:val="22"/>
          <w:szCs w:val="22"/>
        </w:rPr>
        <w:t>.</w:t>
      </w:r>
    </w:p>
    <w:p w:rsidR="00C0074F" w:rsidRPr="00C0074F" w:rsidRDefault="00357463" w:rsidP="0072573F">
      <w:pPr>
        <w:numPr>
          <w:ilvl w:val="0"/>
          <w:numId w:val="11"/>
        </w:numPr>
        <w:suppressAutoHyphens/>
        <w:jc w:val="both"/>
        <w:rPr>
          <w:rFonts w:ascii="Arial" w:hAnsi="Arial" w:cs="Arial"/>
          <w:spacing w:val="-2"/>
          <w:sz w:val="22"/>
          <w:szCs w:val="22"/>
        </w:rPr>
      </w:pPr>
      <w:r w:rsidRPr="00357463">
        <w:rPr>
          <w:rFonts w:ascii="Arial" w:hAnsi="Arial" w:cs="Arial"/>
          <w:spacing w:val="-3"/>
          <w:sz w:val="22"/>
          <w:szCs w:val="22"/>
        </w:rPr>
        <w:t xml:space="preserve">All </w:t>
      </w:r>
      <w:r w:rsidR="00C0074F" w:rsidRPr="00357463">
        <w:rPr>
          <w:rFonts w:ascii="Arial" w:hAnsi="Arial" w:cs="Arial"/>
          <w:spacing w:val="-3"/>
          <w:sz w:val="22"/>
          <w:szCs w:val="22"/>
        </w:rPr>
        <w:t>pull box</w:t>
      </w:r>
      <w:r w:rsidRPr="00357463">
        <w:rPr>
          <w:rFonts w:ascii="Arial" w:hAnsi="Arial" w:cs="Arial"/>
          <w:spacing w:val="-3"/>
          <w:sz w:val="22"/>
          <w:szCs w:val="22"/>
        </w:rPr>
        <w:t xml:space="preserve"> lids </w:t>
      </w:r>
      <w:proofErr w:type="gramStart"/>
      <w:r w:rsidRPr="00357463">
        <w:rPr>
          <w:rFonts w:ascii="Arial" w:hAnsi="Arial" w:cs="Arial"/>
          <w:spacing w:val="-3"/>
          <w:sz w:val="22"/>
          <w:szCs w:val="22"/>
        </w:rPr>
        <w:t>shall be stamped</w:t>
      </w:r>
      <w:proofErr w:type="gramEnd"/>
      <w:r w:rsidRPr="00357463">
        <w:rPr>
          <w:rFonts w:ascii="Arial" w:hAnsi="Arial" w:cs="Arial"/>
          <w:spacing w:val="-3"/>
          <w:sz w:val="22"/>
          <w:szCs w:val="22"/>
        </w:rPr>
        <w:t xml:space="preserve"> to identify the type of utility in accordance with the applicable utility company st</w:t>
      </w:r>
      <w:r w:rsidR="00C0074F">
        <w:rPr>
          <w:rFonts w:ascii="Arial" w:hAnsi="Arial" w:cs="Arial"/>
          <w:spacing w:val="-3"/>
          <w:sz w:val="22"/>
          <w:szCs w:val="22"/>
        </w:rPr>
        <w:t>andards to identify their use.</w:t>
      </w:r>
    </w:p>
    <w:p w:rsidR="00357463" w:rsidRPr="00357463" w:rsidRDefault="00357463" w:rsidP="0072573F">
      <w:pPr>
        <w:numPr>
          <w:ilvl w:val="0"/>
          <w:numId w:val="11"/>
        </w:numPr>
        <w:suppressAutoHyphens/>
        <w:jc w:val="both"/>
        <w:rPr>
          <w:rFonts w:ascii="Arial" w:hAnsi="Arial" w:cs="Arial"/>
          <w:spacing w:val="-2"/>
          <w:sz w:val="22"/>
          <w:szCs w:val="22"/>
        </w:rPr>
      </w:pPr>
      <w:r w:rsidRPr="00357463">
        <w:rPr>
          <w:rFonts w:ascii="Arial" w:hAnsi="Arial" w:cs="Arial"/>
          <w:spacing w:val="-2"/>
          <w:sz w:val="22"/>
          <w:szCs w:val="22"/>
        </w:rPr>
        <w:t xml:space="preserve">Any voltage over 600 shall be inscribed "HIGH VOLTAGE." </w:t>
      </w:r>
    </w:p>
    <w:p w:rsidR="00357463" w:rsidRPr="00357463" w:rsidRDefault="00357463" w:rsidP="00357463">
      <w:pPr>
        <w:jc w:val="both"/>
        <w:rPr>
          <w:rFonts w:ascii="Arial" w:hAnsi="Arial" w:cs="Arial"/>
          <w:spacing w:val="-3"/>
          <w:sz w:val="22"/>
          <w:szCs w:val="22"/>
        </w:rPr>
      </w:pPr>
    </w:p>
    <w:p w:rsidR="00357463" w:rsidRPr="00357463" w:rsidRDefault="00357463" w:rsidP="00357463">
      <w:pPr>
        <w:jc w:val="center"/>
        <w:rPr>
          <w:rFonts w:ascii="Arial" w:hAnsi="Arial" w:cs="Arial"/>
          <w:b/>
          <w:spacing w:val="-3"/>
          <w:sz w:val="22"/>
          <w:szCs w:val="22"/>
        </w:rPr>
      </w:pPr>
      <w:r w:rsidRPr="00357463">
        <w:rPr>
          <w:rFonts w:ascii="Arial" w:hAnsi="Arial" w:cs="Arial"/>
          <w:b/>
          <w:spacing w:val="-3"/>
          <w:sz w:val="22"/>
          <w:szCs w:val="22"/>
        </w:rPr>
        <w:t>CONSTRUCTION</w:t>
      </w:r>
    </w:p>
    <w:p w:rsidR="00357463" w:rsidRPr="00357463" w:rsidRDefault="00357463" w:rsidP="00357463">
      <w:pPr>
        <w:jc w:val="both"/>
        <w:rPr>
          <w:rFonts w:ascii="Arial" w:hAnsi="Arial" w:cs="Arial"/>
          <w:spacing w:val="-3"/>
          <w:sz w:val="22"/>
          <w:szCs w:val="22"/>
        </w:rPr>
      </w:pPr>
    </w:p>
    <w:p w:rsidR="00357463" w:rsidRPr="00357463" w:rsidRDefault="00CA2009" w:rsidP="00357463">
      <w:pPr>
        <w:suppressAutoHyphens/>
        <w:jc w:val="both"/>
        <w:rPr>
          <w:rFonts w:ascii="Arial" w:hAnsi="Arial" w:cs="Arial"/>
          <w:b/>
          <w:spacing w:val="-3"/>
          <w:sz w:val="22"/>
          <w:szCs w:val="22"/>
        </w:rPr>
      </w:pPr>
      <w:r>
        <w:rPr>
          <w:rFonts w:ascii="Arial" w:hAnsi="Arial" w:cs="Arial"/>
          <w:b/>
          <w:spacing w:val="-3"/>
          <w:sz w:val="22"/>
          <w:szCs w:val="22"/>
        </w:rPr>
        <w:t>670</w:t>
      </w:r>
      <w:r w:rsidR="00357463" w:rsidRPr="00357463">
        <w:rPr>
          <w:rFonts w:ascii="Arial" w:hAnsi="Arial" w:cs="Arial"/>
          <w:b/>
          <w:spacing w:val="-3"/>
          <w:sz w:val="22"/>
          <w:szCs w:val="22"/>
        </w:rPr>
        <w:t>.03.01</w:t>
      </w:r>
      <w:r w:rsidR="00357463" w:rsidRPr="00357463">
        <w:rPr>
          <w:rFonts w:ascii="Arial" w:hAnsi="Arial" w:cs="Arial"/>
          <w:b/>
          <w:spacing w:val="-3"/>
          <w:sz w:val="22"/>
          <w:szCs w:val="22"/>
        </w:rPr>
        <w:tab/>
        <w:t>MAINTAINING EXISTING AND TEMPORARY UTILITY SYSTEMS</w:t>
      </w:r>
    </w:p>
    <w:p w:rsidR="00357463" w:rsidRPr="00357463" w:rsidRDefault="00357463" w:rsidP="00357463">
      <w:pPr>
        <w:suppressAutoHyphens/>
        <w:jc w:val="both"/>
        <w:rPr>
          <w:rFonts w:ascii="Arial" w:hAnsi="Arial" w:cs="Arial"/>
          <w:b/>
          <w:spacing w:val="-3"/>
          <w:sz w:val="22"/>
          <w:szCs w:val="22"/>
        </w:rPr>
      </w:pPr>
    </w:p>
    <w:p w:rsidR="00357463" w:rsidRPr="00357463" w:rsidRDefault="00625766" w:rsidP="00625766">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357463" w:rsidRPr="00357463">
        <w:rPr>
          <w:rFonts w:ascii="Arial" w:hAnsi="Arial" w:cs="Arial"/>
          <w:spacing w:val="-2"/>
          <w:sz w:val="22"/>
          <w:szCs w:val="22"/>
        </w:rPr>
        <w:t xml:space="preserve">The </w:t>
      </w:r>
      <w:r w:rsidR="0039025E">
        <w:rPr>
          <w:rFonts w:ascii="Arial" w:hAnsi="Arial" w:cs="Arial"/>
          <w:spacing w:val="-2"/>
          <w:sz w:val="22"/>
          <w:szCs w:val="22"/>
        </w:rPr>
        <w:t>owner</w:t>
      </w:r>
      <w:r w:rsidR="00357463" w:rsidRPr="00357463">
        <w:rPr>
          <w:rFonts w:ascii="Arial" w:hAnsi="Arial" w:cs="Arial"/>
          <w:spacing w:val="-2"/>
          <w:sz w:val="22"/>
          <w:szCs w:val="22"/>
        </w:rPr>
        <w:t xml:space="preserve"> or owning utility will continue operation and maintenance of existing electrical facilities.</w:t>
      </w:r>
    </w:p>
    <w:p w:rsidR="00357463" w:rsidRPr="00357463" w:rsidRDefault="00357463" w:rsidP="00625766">
      <w:pPr>
        <w:suppressAutoHyphens/>
        <w:ind w:left="540" w:hanging="540"/>
        <w:jc w:val="both"/>
        <w:rPr>
          <w:rFonts w:ascii="Arial" w:hAnsi="Arial" w:cs="Arial"/>
          <w:spacing w:val="-2"/>
          <w:sz w:val="22"/>
          <w:szCs w:val="22"/>
        </w:rPr>
      </w:pPr>
    </w:p>
    <w:p w:rsidR="00357463" w:rsidRPr="00357463" w:rsidRDefault="00625766" w:rsidP="00625766">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357463" w:rsidRPr="00357463">
        <w:rPr>
          <w:rFonts w:ascii="Arial" w:hAnsi="Arial" w:cs="Arial"/>
          <w:spacing w:val="-2"/>
          <w:sz w:val="22"/>
          <w:szCs w:val="22"/>
        </w:rPr>
        <w:t xml:space="preserve">Where damage </w:t>
      </w:r>
      <w:proofErr w:type="gramStart"/>
      <w:r w:rsidR="00357463" w:rsidRPr="00357463">
        <w:rPr>
          <w:rFonts w:ascii="Arial" w:hAnsi="Arial" w:cs="Arial"/>
          <w:spacing w:val="-2"/>
          <w:sz w:val="22"/>
          <w:szCs w:val="22"/>
        </w:rPr>
        <w:t>is caused</w:t>
      </w:r>
      <w:proofErr w:type="gramEnd"/>
      <w:r w:rsidR="00357463" w:rsidRPr="00357463">
        <w:rPr>
          <w:rFonts w:ascii="Arial" w:hAnsi="Arial" w:cs="Arial"/>
          <w:spacing w:val="-2"/>
          <w:sz w:val="22"/>
          <w:szCs w:val="22"/>
        </w:rPr>
        <w:t xml:space="preserve"> by the </w:t>
      </w:r>
      <w:r w:rsidR="0039025E" w:rsidRPr="00357463">
        <w:rPr>
          <w:rFonts w:ascii="Arial" w:hAnsi="Arial" w:cs="Arial"/>
          <w:spacing w:val="-3"/>
          <w:sz w:val="22"/>
          <w:szCs w:val="22"/>
        </w:rPr>
        <w:t>C</w:t>
      </w:r>
      <w:r w:rsidR="0039025E">
        <w:rPr>
          <w:rFonts w:ascii="Arial" w:hAnsi="Arial" w:cs="Arial"/>
          <w:spacing w:val="-3"/>
          <w:sz w:val="22"/>
          <w:szCs w:val="22"/>
        </w:rPr>
        <w:t>ontractor</w:t>
      </w:r>
      <w:r w:rsidR="00357463" w:rsidRPr="00357463">
        <w:rPr>
          <w:rFonts w:ascii="Arial" w:hAnsi="Arial" w:cs="Arial"/>
          <w:spacing w:val="-2"/>
          <w:sz w:val="22"/>
          <w:szCs w:val="22"/>
        </w:rPr>
        <w:t xml:space="preserve">'s operations, the </w:t>
      </w:r>
      <w:r w:rsidR="0039025E" w:rsidRPr="00357463">
        <w:rPr>
          <w:rFonts w:ascii="Arial" w:hAnsi="Arial" w:cs="Arial"/>
          <w:spacing w:val="-3"/>
          <w:sz w:val="22"/>
          <w:szCs w:val="22"/>
        </w:rPr>
        <w:t>C</w:t>
      </w:r>
      <w:r w:rsidR="0039025E">
        <w:rPr>
          <w:rFonts w:ascii="Arial" w:hAnsi="Arial" w:cs="Arial"/>
          <w:spacing w:val="-3"/>
          <w:sz w:val="22"/>
          <w:szCs w:val="22"/>
        </w:rPr>
        <w:t>ontractor</w:t>
      </w:r>
      <w:r w:rsidR="00357463" w:rsidRPr="00357463">
        <w:rPr>
          <w:rFonts w:ascii="Arial" w:hAnsi="Arial" w:cs="Arial"/>
          <w:spacing w:val="-2"/>
          <w:sz w:val="22"/>
          <w:szCs w:val="22"/>
        </w:rPr>
        <w:t xml:space="preserve"> shall, at his expense, repair or replace damaged facilities promptly in accordance with these specifications.  Should the </w:t>
      </w:r>
      <w:r w:rsidR="0039025E" w:rsidRPr="00357463">
        <w:rPr>
          <w:rFonts w:ascii="Arial" w:hAnsi="Arial" w:cs="Arial"/>
          <w:spacing w:val="-3"/>
          <w:sz w:val="22"/>
          <w:szCs w:val="22"/>
        </w:rPr>
        <w:t>C</w:t>
      </w:r>
      <w:r w:rsidR="0039025E">
        <w:rPr>
          <w:rFonts w:ascii="Arial" w:hAnsi="Arial" w:cs="Arial"/>
          <w:spacing w:val="-3"/>
          <w:sz w:val="22"/>
          <w:szCs w:val="22"/>
        </w:rPr>
        <w:t>ontractor</w:t>
      </w:r>
      <w:r w:rsidR="00357463" w:rsidRPr="00357463">
        <w:rPr>
          <w:rFonts w:ascii="Arial" w:hAnsi="Arial" w:cs="Arial"/>
          <w:spacing w:val="-2"/>
          <w:sz w:val="22"/>
          <w:szCs w:val="22"/>
        </w:rPr>
        <w:t xml:space="preserve"> fail to perform the required repairs or replacements, the cost of performing such repairs or replacements </w:t>
      </w:r>
      <w:proofErr w:type="gramStart"/>
      <w:r w:rsidR="00357463" w:rsidRPr="00357463">
        <w:rPr>
          <w:rFonts w:ascii="Arial" w:hAnsi="Arial" w:cs="Arial"/>
          <w:spacing w:val="-2"/>
          <w:sz w:val="22"/>
          <w:szCs w:val="22"/>
        </w:rPr>
        <w:t>will be deducted</w:t>
      </w:r>
      <w:proofErr w:type="gramEnd"/>
      <w:r w:rsidR="00357463" w:rsidRPr="00357463">
        <w:rPr>
          <w:rFonts w:ascii="Arial" w:hAnsi="Arial" w:cs="Arial"/>
          <w:spacing w:val="-2"/>
          <w:sz w:val="22"/>
          <w:szCs w:val="22"/>
        </w:rPr>
        <w:t xml:space="preserve"> from any monies due or to become due the </w:t>
      </w:r>
      <w:r w:rsidR="0039025E" w:rsidRPr="00357463">
        <w:rPr>
          <w:rFonts w:ascii="Arial" w:hAnsi="Arial" w:cs="Arial"/>
          <w:spacing w:val="-3"/>
          <w:sz w:val="22"/>
          <w:szCs w:val="22"/>
        </w:rPr>
        <w:t>C</w:t>
      </w:r>
      <w:r w:rsidR="0039025E">
        <w:rPr>
          <w:rFonts w:ascii="Arial" w:hAnsi="Arial" w:cs="Arial"/>
          <w:spacing w:val="-3"/>
          <w:sz w:val="22"/>
          <w:szCs w:val="22"/>
        </w:rPr>
        <w:t>ontractor</w:t>
      </w:r>
      <w:r w:rsidR="00357463" w:rsidRPr="00357463">
        <w:rPr>
          <w:rFonts w:ascii="Arial" w:hAnsi="Arial" w:cs="Arial"/>
          <w:spacing w:val="-2"/>
          <w:sz w:val="22"/>
          <w:szCs w:val="22"/>
        </w:rPr>
        <w:t>.</w:t>
      </w:r>
    </w:p>
    <w:p w:rsidR="00357463" w:rsidRPr="00357463" w:rsidRDefault="00357463" w:rsidP="00625766">
      <w:pPr>
        <w:suppressAutoHyphens/>
        <w:ind w:left="540" w:hanging="540"/>
        <w:jc w:val="both"/>
        <w:rPr>
          <w:rFonts w:ascii="Arial" w:hAnsi="Arial" w:cs="Arial"/>
          <w:spacing w:val="-2"/>
          <w:sz w:val="22"/>
          <w:szCs w:val="22"/>
        </w:rPr>
      </w:pPr>
    </w:p>
    <w:p w:rsidR="00357463" w:rsidRPr="00357463" w:rsidRDefault="00625766" w:rsidP="00625766">
      <w:pPr>
        <w:suppressAutoHyphens/>
        <w:ind w:left="540" w:hanging="540"/>
        <w:jc w:val="both"/>
        <w:rPr>
          <w:rFonts w:ascii="Arial" w:hAnsi="Arial" w:cs="Arial"/>
          <w:spacing w:val="-2"/>
          <w:sz w:val="22"/>
          <w:szCs w:val="22"/>
        </w:rPr>
      </w:pPr>
      <w:proofErr w:type="gramStart"/>
      <w:r>
        <w:rPr>
          <w:rFonts w:ascii="Arial" w:hAnsi="Arial" w:cs="Arial"/>
          <w:spacing w:val="-2"/>
          <w:sz w:val="22"/>
          <w:szCs w:val="22"/>
        </w:rPr>
        <w:t>C.</w:t>
      </w:r>
      <w:r>
        <w:rPr>
          <w:rFonts w:ascii="Arial" w:hAnsi="Arial" w:cs="Arial"/>
          <w:spacing w:val="-2"/>
          <w:sz w:val="22"/>
          <w:szCs w:val="22"/>
        </w:rPr>
        <w:tab/>
      </w:r>
      <w:r w:rsidR="00357463" w:rsidRPr="00357463">
        <w:rPr>
          <w:rFonts w:ascii="Arial" w:hAnsi="Arial" w:cs="Arial"/>
          <w:spacing w:val="-2"/>
          <w:sz w:val="22"/>
          <w:szCs w:val="22"/>
        </w:rPr>
        <w:t xml:space="preserve">The exact location of existing conduits and pull boxes shall be ascertained by the </w:t>
      </w:r>
      <w:r w:rsidR="0039025E" w:rsidRPr="00357463">
        <w:rPr>
          <w:rFonts w:ascii="Arial" w:hAnsi="Arial" w:cs="Arial"/>
          <w:spacing w:val="-3"/>
          <w:sz w:val="22"/>
          <w:szCs w:val="22"/>
        </w:rPr>
        <w:t>C</w:t>
      </w:r>
      <w:r w:rsidR="0039025E">
        <w:rPr>
          <w:rFonts w:ascii="Arial" w:hAnsi="Arial" w:cs="Arial"/>
          <w:spacing w:val="-3"/>
          <w:sz w:val="22"/>
          <w:szCs w:val="22"/>
        </w:rPr>
        <w:t>ontractor</w:t>
      </w:r>
      <w:proofErr w:type="gramEnd"/>
      <w:r w:rsidR="00357463" w:rsidRPr="00357463">
        <w:rPr>
          <w:rFonts w:ascii="Arial" w:hAnsi="Arial" w:cs="Arial"/>
          <w:spacing w:val="-2"/>
          <w:sz w:val="22"/>
          <w:szCs w:val="22"/>
        </w:rPr>
        <w:t xml:space="preserve"> before using equipment that may damage such facilities or interfere with any system.</w:t>
      </w:r>
    </w:p>
    <w:p w:rsidR="00357463" w:rsidRPr="00357463" w:rsidRDefault="00357463" w:rsidP="00625766">
      <w:pPr>
        <w:suppressAutoHyphens/>
        <w:ind w:left="540" w:hanging="540"/>
        <w:jc w:val="both"/>
        <w:rPr>
          <w:rFonts w:ascii="Arial" w:hAnsi="Arial" w:cs="Arial"/>
          <w:spacing w:val="-2"/>
          <w:sz w:val="22"/>
          <w:szCs w:val="22"/>
        </w:rPr>
      </w:pPr>
    </w:p>
    <w:p w:rsidR="00357463" w:rsidRPr="00357463" w:rsidRDefault="00625766" w:rsidP="00625766">
      <w:pPr>
        <w:suppressAutoHyphens/>
        <w:ind w:left="540" w:hanging="540"/>
        <w:jc w:val="both"/>
        <w:rPr>
          <w:rFonts w:ascii="Arial" w:hAnsi="Arial" w:cs="Arial"/>
          <w:spacing w:val="-2"/>
          <w:sz w:val="22"/>
          <w:szCs w:val="22"/>
        </w:rPr>
      </w:pPr>
      <w:r>
        <w:rPr>
          <w:rFonts w:ascii="Arial" w:hAnsi="Arial" w:cs="Arial"/>
          <w:spacing w:val="-2"/>
          <w:sz w:val="22"/>
          <w:szCs w:val="22"/>
        </w:rPr>
        <w:t>D.</w:t>
      </w:r>
      <w:r>
        <w:rPr>
          <w:rFonts w:ascii="Arial" w:hAnsi="Arial" w:cs="Arial"/>
          <w:spacing w:val="-2"/>
          <w:sz w:val="22"/>
          <w:szCs w:val="22"/>
        </w:rPr>
        <w:tab/>
      </w:r>
      <w:r w:rsidR="00357463" w:rsidRPr="00357463">
        <w:rPr>
          <w:rFonts w:ascii="Arial" w:hAnsi="Arial" w:cs="Arial"/>
          <w:spacing w:val="-2"/>
          <w:sz w:val="22"/>
          <w:szCs w:val="22"/>
        </w:rPr>
        <w:t xml:space="preserve">These provisions will not relieve the </w:t>
      </w:r>
      <w:r w:rsidR="0039025E" w:rsidRPr="00357463">
        <w:rPr>
          <w:rFonts w:ascii="Arial" w:hAnsi="Arial" w:cs="Arial"/>
          <w:spacing w:val="-3"/>
          <w:sz w:val="22"/>
          <w:szCs w:val="22"/>
        </w:rPr>
        <w:t>C</w:t>
      </w:r>
      <w:r w:rsidR="0039025E">
        <w:rPr>
          <w:rFonts w:ascii="Arial" w:hAnsi="Arial" w:cs="Arial"/>
          <w:spacing w:val="-3"/>
          <w:sz w:val="22"/>
          <w:szCs w:val="22"/>
        </w:rPr>
        <w:t>ontractor</w:t>
      </w:r>
      <w:r w:rsidR="00357463" w:rsidRPr="00357463">
        <w:rPr>
          <w:rFonts w:ascii="Arial" w:hAnsi="Arial" w:cs="Arial"/>
          <w:spacing w:val="-2"/>
          <w:sz w:val="22"/>
          <w:szCs w:val="22"/>
        </w:rPr>
        <w:t xml:space="preserve"> in any manner of his responsibilities as provided in Subsection 107.11, “Responsibility for Damage”, and Subsection 107.16, "</w:t>
      </w:r>
      <w:r w:rsidR="0039025E" w:rsidRPr="00357463">
        <w:rPr>
          <w:rFonts w:ascii="Arial" w:hAnsi="Arial" w:cs="Arial"/>
          <w:spacing w:val="-3"/>
          <w:sz w:val="22"/>
          <w:szCs w:val="22"/>
        </w:rPr>
        <w:t>C</w:t>
      </w:r>
      <w:r w:rsidR="0039025E">
        <w:rPr>
          <w:rFonts w:ascii="Arial" w:hAnsi="Arial" w:cs="Arial"/>
          <w:spacing w:val="-3"/>
          <w:sz w:val="22"/>
          <w:szCs w:val="22"/>
        </w:rPr>
        <w:t>ontractor</w:t>
      </w:r>
      <w:r w:rsidR="00357463" w:rsidRPr="00357463">
        <w:rPr>
          <w:rFonts w:ascii="Arial" w:hAnsi="Arial" w:cs="Arial"/>
          <w:spacing w:val="-2"/>
          <w:sz w:val="22"/>
          <w:szCs w:val="22"/>
        </w:rPr>
        <w:t>'s Responsibility for the Work and Materials".</w:t>
      </w:r>
    </w:p>
    <w:p w:rsidR="00357463" w:rsidRPr="00357463" w:rsidRDefault="00357463" w:rsidP="00625766">
      <w:pPr>
        <w:suppressAutoHyphens/>
        <w:ind w:left="540" w:hanging="540"/>
        <w:jc w:val="both"/>
        <w:rPr>
          <w:rFonts w:ascii="Arial" w:hAnsi="Arial" w:cs="Arial"/>
          <w:spacing w:val="-2"/>
          <w:sz w:val="22"/>
          <w:szCs w:val="22"/>
        </w:rPr>
      </w:pPr>
    </w:p>
    <w:p w:rsidR="00357463" w:rsidRPr="00357463" w:rsidRDefault="00625766" w:rsidP="00625766">
      <w:pPr>
        <w:suppressAutoHyphens/>
        <w:ind w:left="540" w:hanging="540"/>
        <w:jc w:val="both"/>
        <w:rPr>
          <w:rFonts w:ascii="Arial" w:hAnsi="Arial" w:cs="Arial"/>
          <w:spacing w:val="-3"/>
          <w:sz w:val="22"/>
          <w:szCs w:val="22"/>
        </w:rPr>
      </w:pPr>
      <w:r>
        <w:rPr>
          <w:rFonts w:ascii="Arial" w:hAnsi="Arial" w:cs="Arial"/>
          <w:spacing w:val="-3"/>
          <w:sz w:val="22"/>
          <w:szCs w:val="22"/>
        </w:rPr>
        <w:t>E.</w:t>
      </w:r>
      <w:r>
        <w:rPr>
          <w:rFonts w:ascii="Arial" w:hAnsi="Arial" w:cs="Arial"/>
          <w:spacing w:val="-3"/>
          <w:sz w:val="22"/>
          <w:szCs w:val="22"/>
        </w:rPr>
        <w:tab/>
      </w:r>
      <w:r w:rsidR="00357463" w:rsidRPr="00357463">
        <w:rPr>
          <w:rFonts w:ascii="Arial" w:hAnsi="Arial" w:cs="Arial"/>
          <w:spacing w:val="-3"/>
          <w:sz w:val="22"/>
          <w:szCs w:val="22"/>
        </w:rPr>
        <w:t xml:space="preserve">The data indicated on the plans and in these specifications is as exact as could be secured, but its absolute accuracy </w:t>
      </w:r>
      <w:proofErr w:type="gramStart"/>
      <w:r w:rsidR="00357463" w:rsidRPr="00357463">
        <w:rPr>
          <w:rFonts w:ascii="Arial" w:hAnsi="Arial" w:cs="Arial"/>
          <w:spacing w:val="-3"/>
          <w:sz w:val="22"/>
          <w:szCs w:val="22"/>
        </w:rPr>
        <w:t>is not guaranteed</w:t>
      </w:r>
      <w:proofErr w:type="gramEnd"/>
      <w:r w:rsidR="00357463" w:rsidRPr="00357463">
        <w:rPr>
          <w:rFonts w:ascii="Arial" w:hAnsi="Arial" w:cs="Arial"/>
          <w:spacing w:val="-3"/>
          <w:sz w:val="22"/>
          <w:szCs w:val="22"/>
        </w:rPr>
        <w:t xml:space="preserve">.  </w:t>
      </w:r>
      <w:proofErr w:type="gramStart"/>
      <w:r w:rsidR="00357463" w:rsidRPr="00357463">
        <w:rPr>
          <w:rFonts w:ascii="Arial" w:hAnsi="Arial" w:cs="Arial"/>
          <w:spacing w:val="-3"/>
          <w:sz w:val="22"/>
          <w:szCs w:val="22"/>
        </w:rPr>
        <w:t>Exact locations, distances, levels, and other conditions will be governed by unforeseen obstacles in the field</w:t>
      </w:r>
      <w:proofErr w:type="gramEnd"/>
      <w:r w:rsidR="00357463" w:rsidRPr="00357463">
        <w:rPr>
          <w:rFonts w:ascii="Arial" w:hAnsi="Arial" w:cs="Arial"/>
          <w:spacing w:val="-3"/>
          <w:sz w:val="22"/>
          <w:szCs w:val="22"/>
        </w:rPr>
        <w:t>.</w:t>
      </w:r>
    </w:p>
    <w:p w:rsidR="00357463" w:rsidRPr="00357463" w:rsidRDefault="00357463" w:rsidP="00625766">
      <w:pPr>
        <w:suppressAutoHyphens/>
        <w:ind w:left="540" w:hanging="540"/>
        <w:jc w:val="both"/>
        <w:rPr>
          <w:rFonts w:ascii="Arial" w:hAnsi="Arial" w:cs="Arial"/>
          <w:spacing w:val="-3"/>
          <w:sz w:val="22"/>
          <w:szCs w:val="22"/>
        </w:rPr>
      </w:pPr>
    </w:p>
    <w:p w:rsidR="00357463" w:rsidRPr="00357463" w:rsidRDefault="00625766" w:rsidP="00625766">
      <w:pPr>
        <w:suppressAutoHyphens/>
        <w:ind w:left="540" w:hanging="540"/>
        <w:jc w:val="both"/>
        <w:rPr>
          <w:rFonts w:ascii="Arial" w:hAnsi="Arial" w:cs="Arial"/>
          <w:spacing w:val="-3"/>
          <w:sz w:val="22"/>
          <w:szCs w:val="22"/>
        </w:rPr>
      </w:pPr>
      <w:r>
        <w:rPr>
          <w:rFonts w:ascii="Arial" w:hAnsi="Arial" w:cs="Arial"/>
          <w:spacing w:val="-3"/>
          <w:sz w:val="22"/>
          <w:szCs w:val="22"/>
        </w:rPr>
        <w:t>F.</w:t>
      </w:r>
      <w:r>
        <w:rPr>
          <w:rFonts w:ascii="Arial" w:hAnsi="Arial" w:cs="Arial"/>
          <w:spacing w:val="-3"/>
          <w:sz w:val="22"/>
          <w:szCs w:val="22"/>
        </w:rPr>
        <w:tab/>
      </w:r>
      <w:r w:rsidR="00357463" w:rsidRPr="00357463">
        <w:rPr>
          <w:rFonts w:ascii="Arial" w:hAnsi="Arial" w:cs="Arial"/>
          <w:spacing w:val="-3"/>
          <w:sz w:val="22"/>
          <w:szCs w:val="22"/>
        </w:rPr>
        <w:t xml:space="preserve">The </w:t>
      </w:r>
      <w:r w:rsidR="0039025E" w:rsidRPr="00357463">
        <w:rPr>
          <w:rFonts w:ascii="Arial" w:hAnsi="Arial" w:cs="Arial"/>
          <w:spacing w:val="-3"/>
          <w:sz w:val="22"/>
          <w:szCs w:val="22"/>
        </w:rPr>
        <w:t>C</w:t>
      </w:r>
      <w:r w:rsidR="0039025E">
        <w:rPr>
          <w:rFonts w:ascii="Arial" w:hAnsi="Arial" w:cs="Arial"/>
          <w:spacing w:val="-3"/>
          <w:sz w:val="22"/>
          <w:szCs w:val="22"/>
        </w:rPr>
        <w:t>ontractor</w:t>
      </w:r>
      <w:r w:rsidR="00357463" w:rsidRPr="00357463">
        <w:rPr>
          <w:rFonts w:ascii="Arial" w:hAnsi="Arial" w:cs="Arial"/>
          <w:spacing w:val="-3"/>
          <w:sz w:val="22"/>
          <w:szCs w:val="22"/>
        </w:rPr>
        <w:t xml:space="preserve"> shall use the plans and these specifications for guidance, and secure the </w:t>
      </w:r>
      <w:r w:rsidR="0039025E" w:rsidRPr="00357463">
        <w:rPr>
          <w:rFonts w:ascii="Arial" w:hAnsi="Arial" w:cs="Arial"/>
          <w:spacing w:val="-2"/>
          <w:sz w:val="22"/>
          <w:szCs w:val="22"/>
        </w:rPr>
        <w:t>E</w:t>
      </w:r>
      <w:r w:rsidR="0039025E">
        <w:rPr>
          <w:rFonts w:ascii="Arial" w:hAnsi="Arial" w:cs="Arial"/>
          <w:spacing w:val="-2"/>
          <w:sz w:val="22"/>
          <w:szCs w:val="22"/>
        </w:rPr>
        <w:t>ngineer</w:t>
      </w:r>
      <w:r w:rsidR="00357463" w:rsidRPr="00357463">
        <w:rPr>
          <w:rFonts w:ascii="Arial" w:hAnsi="Arial" w:cs="Arial"/>
          <w:spacing w:val="-3"/>
          <w:sz w:val="22"/>
          <w:szCs w:val="22"/>
        </w:rPr>
        <w:t xml:space="preserve">'s approval for all changes of location or scope of work.  The </w:t>
      </w:r>
      <w:r w:rsidR="0039025E" w:rsidRPr="00357463">
        <w:rPr>
          <w:rFonts w:ascii="Arial" w:hAnsi="Arial" w:cs="Arial"/>
          <w:spacing w:val="-2"/>
          <w:sz w:val="22"/>
          <w:szCs w:val="22"/>
        </w:rPr>
        <w:t>E</w:t>
      </w:r>
      <w:r w:rsidR="0039025E">
        <w:rPr>
          <w:rFonts w:ascii="Arial" w:hAnsi="Arial" w:cs="Arial"/>
          <w:spacing w:val="-2"/>
          <w:sz w:val="22"/>
          <w:szCs w:val="22"/>
        </w:rPr>
        <w:t>ngineer</w:t>
      </w:r>
      <w:r w:rsidR="00357463" w:rsidRPr="00357463">
        <w:rPr>
          <w:rFonts w:ascii="Arial" w:hAnsi="Arial" w:cs="Arial"/>
          <w:spacing w:val="-3"/>
          <w:sz w:val="22"/>
          <w:szCs w:val="22"/>
        </w:rPr>
        <w:t xml:space="preserve"> </w:t>
      </w:r>
      <w:proofErr w:type="gramStart"/>
      <w:r w:rsidR="00357463" w:rsidRPr="00357463">
        <w:rPr>
          <w:rFonts w:ascii="Arial" w:hAnsi="Arial" w:cs="Arial"/>
          <w:spacing w:val="-3"/>
          <w:sz w:val="22"/>
          <w:szCs w:val="22"/>
        </w:rPr>
        <w:t>should be consulted</w:t>
      </w:r>
      <w:proofErr w:type="gramEnd"/>
      <w:r w:rsidR="00357463" w:rsidRPr="00357463">
        <w:rPr>
          <w:rFonts w:ascii="Arial" w:hAnsi="Arial" w:cs="Arial"/>
          <w:spacing w:val="-3"/>
          <w:sz w:val="22"/>
          <w:szCs w:val="22"/>
        </w:rPr>
        <w:t xml:space="preserve"> regarding the exact locations of </w:t>
      </w:r>
      <w:proofErr w:type="spellStart"/>
      <w:r w:rsidR="00357463" w:rsidRPr="00357463">
        <w:rPr>
          <w:rFonts w:ascii="Arial" w:hAnsi="Arial" w:cs="Arial"/>
          <w:spacing w:val="-3"/>
          <w:sz w:val="22"/>
          <w:szCs w:val="22"/>
        </w:rPr>
        <w:t>pullboxes</w:t>
      </w:r>
      <w:proofErr w:type="spellEnd"/>
      <w:r w:rsidR="00357463" w:rsidRPr="00357463">
        <w:rPr>
          <w:rFonts w:ascii="Arial" w:hAnsi="Arial" w:cs="Arial"/>
          <w:spacing w:val="-3"/>
          <w:sz w:val="22"/>
          <w:szCs w:val="22"/>
        </w:rPr>
        <w:t>, poles and cabinets.</w:t>
      </w:r>
    </w:p>
    <w:p w:rsidR="00357463" w:rsidRPr="00357463" w:rsidRDefault="00357463" w:rsidP="00625766">
      <w:pPr>
        <w:suppressAutoHyphens/>
        <w:ind w:left="540" w:hanging="540"/>
        <w:jc w:val="both"/>
        <w:rPr>
          <w:rFonts w:ascii="Arial" w:hAnsi="Arial" w:cs="Arial"/>
          <w:spacing w:val="-3"/>
          <w:sz w:val="22"/>
          <w:szCs w:val="22"/>
        </w:rPr>
      </w:pPr>
    </w:p>
    <w:p w:rsidR="00357463" w:rsidRPr="00357463" w:rsidRDefault="00625766" w:rsidP="00625766">
      <w:pPr>
        <w:suppressAutoHyphens/>
        <w:ind w:left="540" w:hanging="540"/>
        <w:jc w:val="both"/>
        <w:rPr>
          <w:rFonts w:ascii="Arial" w:hAnsi="Arial" w:cs="Arial"/>
          <w:spacing w:val="-3"/>
          <w:sz w:val="22"/>
          <w:szCs w:val="22"/>
        </w:rPr>
      </w:pPr>
      <w:r>
        <w:rPr>
          <w:rFonts w:ascii="Arial" w:hAnsi="Arial" w:cs="Arial"/>
          <w:spacing w:val="-3"/>
          <w:sz w:val="22"/>
          <w:szCs w:val="22"/>
        </w:rPr>
        <w:t>G.</w:t>
      </w:r>
      <w:r>
        <w:rPr>
          <w:rFonts w:ascii="Arial" w:hAnsi="Arial" w:cs="Arial"/>
          <w:spacing w:val="-3"/>
          <w:sz w:val="22"/>
          <w:szCs w:val="22"/>
        </w:rPr>
        <w:tab/>
      </w:r>
      <w:r w:rsidR="00357463" w:rsidRPr="00357463">
        <w:rPr>
          <w:rFonts w:ascii="Arial" w:hAnsi="Arial" w:cs="Arial"/>
          <w:spacing w:val="-3"/>
          <w:sz w:val="22"/>
          <w:szCs w:val="22"/>
        </w:rPr>
        <w:t>It shall be the C</w:t>
      </w:r>
      <w:r w:rsidR="0039025E">
        <w:rPr>
          <w:rFonts w:ascii="Arial" w:hAnsi="Arial" w:cs="Arial"/>
          <w:spacing w:val="-3"/>
          <w:sz w:val="22"/>
          <w:szCs w:val="22"/>
        </w:rPr>
        <w:t>ontractor</w:t>
      </w:r>
      <w:r w:rsidR="00357463" w:rsidRPr="00357463">
        <w:rPr>
          <w:rFonts w:ascii="Arial" w:hAnsi="Arial" w:cs="Arial"/>
          <w:spacing w:val="-3"/>
          <w:sz w:val="22"/>
          <w:szCs w:val="22"/>
        </w:rPr>
        <w:t>'s responsibility to coordinate all work required by this contract with all affected utility companies.</w:t>
      </w:r>
    </w:p>
    <w:p w:rsidR="00357463" w:rsidRPr="00357463" w:rsidRDefault="00357463" w:rsidP="00357463">
      <w:pPr>
        <w:suppressAutoHyphens/>
        <w:jc w:val="both"/>
        <w:rPr>
          <w:rFonts w:ascii="Arial" w:hAnsi="Arial" w:cs="Arial"/>
          <w:spacing w:val="-3"/>
          <w:sz w:val="22"/>
          <w:szCs w:val="22"/>
        </w:rPr>
      </w:pPr>
    </w:p>
    <w:p w:rsidR="00357463" w:rsidRPr="00357463" w:rsidRDefault="00CA2009" w:rsidP="00357463">
      <w:pPr>
        <w:suppressAutoHyphens/>
        <w:jc w:val="both"/>
        <w:rPr>
          <w:rFonts w:ascii="Arial" w:hAnsi="Arial" w:cs="Arial"/>
          <w:b/>
          <w:spacing w:val="-2"/>
          <w:sz w:val="22"/>
          <w:szCs w:val="22"/>
        </w:rPr>
      </w:pPr>
      <w:r>
        <w:rPr>
          <w:rFonts w:ascii="Arial" w:hAnsi="Arial" w:cs="Arial"/>
          <w:b/>
          <w:spacing w:val="-2"/>
          <w:sz w:val="22"/>
          <w:szCs w:val="22"/>
        </w:rPr>
        <w:lastRenderedPageBreak/>
        <w:t>670</w:t>
      </w:r>
      <w:r w:rsidR="00357463" w:rsidRPr="00357463">
        <w:rPr>
          <w:rFonts w:ascii="Arial" w:hAnsi="Arial" w:cs="Arial"/>
          <w:b/>
          <w:spacing w:val="-2"/>
          <w:sz w:val="22"/>
          <w:szCs w:val="22"/>
        </w:rPr>
        <w:t>.02.03</w:t>
      </w:r>
      <w:r w:rsidR="00357463" w:rsidRPr="00357463">
        <w:rPr>
          <w:rFonts w:ascii="Arial" w:hAnsi="Arial" w:cs="Arial"/>
          <w:b/>
          <w:spacing w:val="-2"/>
          <w:sz w:val="22"/>
          <w:szCs w:val="22"/>
        </w:rPr>
        <w:tab/>
        <w:t xml:space="preserve">EXCAVATING AND BACKFILLING </w:t>
      </w:r>
    </w:p>
    <w:p w:rsidR="00357463" w:rsidRPr="00357463" w:rsidRDefault="00357463" w:rsidP="00357463">
      <w:pPr>
        <w:suppressAutoHyphens/>
        <w:jc w:val="both"/>
        <w:rPr>
          <w:rFonts w:ascii="Arial" w:hAnsi="Arial" w:cs="Arial"/>
          <w:b/>
          <w:spacing w:val="-2"/>
          <w:sz w:val="22"/>
          <w:szCs w:val="22"/>
        </w:rPr>
      </w:pPr>
    </w:p>
    <w:p w:rsidR="00625766" w:rsidRDefault="00625766" w:rsidP="00625766">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357463" w:rsidRPr="00357463">
        <w:rPr>
          <w:rFonts w:ascii="Arial" w:hAnsi="Arial" w:cs="Arial"/>
          <w:spacing w:val="-2"/>
          <w:sz w:val="22"/>
          <w:szCs w:val="22"/>
        </w:rPr>
        <w:t xml:space="preserve">Excavations required for the installation of conduit, manholes, </w:t>
      </w:r>
      <w:proofErr w:type="spellStart"/>
      <w:r w:rsidR="00357463" w:rsidRPr="00357463">
        <w:rPr>
          <w:rFonts w:ascii="Arial" w:hAnsi="Arial" w:cs="Arial"/>
          <w:spacing w:val="-2"/>
          <w:sz w:val="22"/>
          <w:szCs w:val="22"/>
        </w:rPr>
        <w:t>pullboxes</w:t>
      </w:r>
      <w:proofErr w:type="spellEnd"/>
      <w:r w:rsidR="00357463" w:rsidRPr="00357463">
        <w:rPr>
          <w:rFonts w:ascii="Arial" w:hAnsi="Arial" w:cs="Arial"/>
          <w:spacing w:val="-2"/>
          <w:sz w:val="22"/>
          <w:szCs w:val="22"/>
        </w:rPr>
        <w:t xml:space="preserve"> and other facilities, </w:t>
      </w:r>
      <w:proofErr w:type="gramStart"/>
      <w:r w:rsidR="00357463" w:rsidRPr="00357463">
        <w:rPr>
          <w:rFonts w:ascii="Arial" w:hAnsi="Arial" w:cs="Arial"/>
          <w:spacing w:val="-2"/>
          <w:sz w:val="22"/>
          <w:szCs w:val="22"/>
        </w:rPr>
        <w:t>shall</w:t>
      </w:r>
      <w:proofErr w:type="gramEnd"/>
      <w:r w:rsidR="00357463" w:rsidRPr="00357463">
        <w:rPr>
          <w:rFonts w:ascii="Arial" w:hAnsi="Arial" w:cs="Arial"/>
          <w:spacing w:val="-2"/>
          <w:sz w:val="22"/>
          <w:szCs w:val="22"/>
        </w:rPr>
        <w:t xml:space="preserve"> be performed in such a manner as to cause the least possible damage to the streets, side</w:t>
      </w:r>
      <w:r>
        <w:rPr>
          <w:rFonts w:ascii="Arial" w:hAnsi="Arial" w:cs="Arial"/>
          <w:spacing w:val="-2"/>
          <w:sz w:val="22"/>
          <w:szCs w:val="22"/>
        </w:rPr>
        <w:t>walks, and other improvements.</w:t>
      </w:r>
    </w:p>
    <w:p w:rsidR="00625766" w:rsidRDefault="00357463" w:rsidP="00625766">
      <w:pPr>
        <w:numPr>
          <w:ilvl w:val="0"/>
          <w:numId w:val="12"/>
        </w:numPr>
        <w:suppressAutoHyphens/>
        <w:jc w:val="both"/>
        <w:rPr>
          <w:rFonts w:ascii="Arial" w:hAnsi="Arial" w:cs="Arial"/>
          <w:spacing w:val="-2"/>
          <w:sz w:val="22"/>
          <w:szCs w:val="22"/>
        </w:rPr>
      </w:pPr>
      <w:r w:rsidRPr="00357463">
        <w:rPr>
          <w:rFonts w:ascii="Arial" w:hAnsi="Arial" w:cs="Arial"/>
          <w:spacing w:val="-2"/>
          <w:sz w:val="22"/>
          <w:szCs w:val="22"/>
        </w:rPr>
        <w:t>Excavations shall not be larger than necessary for the proper installation of conduit, electrical facilities and foundations.</w:t>
      </w:r>
    </w:p>
    <w:p w:rsidR="00357463" w:rsidRPr="00357463" w:rsidRDefault="00357463" w:rsidP="00625766">
      <w:pPr>
        <w:numPr>
          <w:ilvl w:val="0"/>
          <w:numId w:val="12"/>
        </w:numPr>
        <w:suppressAutoHyphens/>
        <w:jc w:val="both"/>
        <w:rPr>
          <w:rFonts w:ascii="Arial" w:hAnsi="Arial" w:cs="Arial"/>
          <w:spacing w:val="-2"/>
          <w:sz w:val="22"/>
          <w:szCs w:val="22"/>
        </w:rPr>
      </w:pPr>
      <w:r w:rsidRPr="00357463">
        <w:rPr>
          <w:rFonts w:ascii="Arial" w:hAnsi="Arial" w:cs="Arial"/>
          <w:spacing w:val="-2"/>
          <w:sz w:val="22"/>
          <w:szCs w:val="22"/>
        </w:rPr>
        <w:t xml:space="preserve">Excavating </w:t>
      </w:r>
      <w:proofErr w:type="gramStart"/>
      <w:r w:rsidRPr="00357463">
        <w:rPr>
          <w:rFonts w:ascii="Arial" w:hAnsi="Arial" w:cs="Arial"/>
          <w:spacing w:val="-2"/>
          <w:sz w:val="22"/>
          <w:szCs w:val="22"/>
        </w:rPr>
        <w:t>shall not be performed</w:t>
      </w:r>
      <w:proofErr w:type="gramEnd"/>
      <w:r w:rsidRPr="00357463">
        <w:rPr>
          <w:rFonts w:ascii="Arial" w:hAnsi="Arial" w:cs="Arial"/>
          <w:spacing w:val="-2"/>
          <w:sz w:val="22"/>
          <w:szCs w:val="22"/>
        </w:rPr>
        <w:t xml:space="preserve"> until immediately before installation of conduit, facilities, and foundations.</w:t>
      </w:r>
    </w:p>
    <w:p w:rsidR="00357463" w:rsidRPr="00357463" w:rsidRDefault="00357463" w:rsidP="00357463">
      <w:pPr>
        <w:suppressAutoHyphens/>
        <w:jc w:val="both"/>
        <w:rPr>
          <w:rFonts w:ascii="Arial" w:hAnsi="Arial" w:cs="Arial"/>
          <w:spacing w:val="-2"/>
          <w:sz w:val="22"/>
          <w:szCs w:val="22"/>
        </w:rPr>
      </w:pPr>
    </w:p>
    <w:p w:rsidR="00357463" w:rsidRPr="00357463" w:rsidRDefault="00625766" w:rsidP="00625766">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357463" w:rsidRPr="00357463">
        <w:rPr>
          <w:rFonts w:ascii="Arial" w:hAnsi="Arial" w:cs="Arial"/>
          <w:spacing w:val="-2"/>
          <w:sz w:val="22"/>
          <w:szCs w:val="22"/>
        </w:rPr>
        <w:t xml:space="preserve">The material from the excavation </w:t>
      </w:r>
      <w:proofErr w:type="gramStart"/>
      <w:r w:rsidR="00357463" w:rsidRPr="00357463">
        <w:rPr>
          <w:rFonts w:ascii="Arial" w:hAnsi="Arial" w:cs="Arial"/>
          <w:spacing w:val="-2"/>
          <w:sz w:val="22"/>
          <w:szCs w:val="22"/>
        </w:rPr>
        <w:t>shall be placed</w:t>
      </w:r>
      <w:proofErr w:type="gramEnd"/>
      <w:r w:rsidR="00357463" w:rsidRPr="00357463">
        <w:rPr>
          <w:rFonts w:ascii="Arial" w:hAnsi="Arial" w:cs="Arial"/>
          <w:spacing w:val="-2"/>
          <w:sz w:val="22"/>
          <w:szCs w:val="22"/>
        </w:rPr>
        <w:t xml:space="preserve"> in a position where the least disruption and obstruction to vehicular and pedestrian traffic will be realized and the least interference with surface drainage will occur.</w:t>
      </w:r>
    </w:p>
    <w:p w:rsidR="00357463" w:rsidRPr="00357463" w:rsidRDefault="00357463" w:rsidP="00625766">
      <w:pPr>
        <w:suppressAutoHyphens/>
        <w:ind w:left="540" w:hanging="540"/>
        <w:jc w:val="both"/>
        <w:rPr>
          <w:rFonts w:ascii="Arial" w:hAnsi="Arial" w:cs="Arial"/>
          <w:spacing w:val="-2"/>
          <w:sz w:val="22"/>
          <w:szCs w:val="22"/>
        </w:rPr>
      </w:pPr>
    </w:p>
    <w:p w:rsidR="00357463" w:rsidRPr="00357463" w:rsidRDefault="00625766" w:rsidP="00625766">
      <w:pPr>
        <w:suppressAutoHyphens/>
        <w:ind w:left="540" w:hanging="540"/>
        <w:jc w:val="both"/>
        <w:rPr>
          <w:rFonts w:ascii="Arial" w:hAnsi="Arial" w:cs="Arial"/>
          <w:spacing w:val="-2"/>
          <w:sz w:val="22"/>
          <w:szCs w:val="22"/>
        </w:rPr>
      </w:pPr>
      <w:r>
        <w:rPr>
          <w:rFonts w:ascii="Arial" w:hAnsi="Arial" w:cs="Arial"/>
          <w:spacing w:val="-2"/>
          <w:sz w:val="22"/>
          <w:szCs w:val="22"/>
        </w:rPr>
        <w:t>C.</w:t>
      </w:r>
      <w:r>
        <w:rPr>
          <w:rFonts w:ascii="Arial" w:hAnsi="Arial" w:cs="Arial"/>
          <w:spacing w:val="-2"/>
          <w:sz w:val="22"/>
          <w:szCs w:val="22"/>
        </w:rPr>
        <w:tab/>
      </w:r>
      <w:r w:rsidR="00357463" w:rsidRPr="00357463">
        <w:rPr>
          <w:rFonts w:ascii="Arial" w:hAnsi="Arial" w:cs="Arial"/>
          <w:spacing w:val="-2"/>
          <w:sz w:val="22"/>
          <w:szCs w:val="22"/>
        </w:rPr>
        <w:t xml:space="preserve">Surplus excavated material </w:t>
      </w:r>
      <w:proofErr w:type="gramStart"/>
      <w:r w:rsidR="00357463" w:rsidRPr="00357463">
        <w:rPr>
          <w:rFonts w:ascii="Arial" w:hAnsi="Arial" w:cs="Arial"/>
          <w:spacing w:val="-2"/>
          <w:sz w:val="22"/>
          <w:szCs w:val="22"/>
        </w:rPr>
        <w:t>shall be removed and disposed of by the C</w:t>
      </w:r>
      <w:r w:rsidR="0039025E">
        <w:rPr>
          <w:rFonts w:ascii="Arial" w:hAnsi="Arial" w:cs="Arial"/>
          <w:spacing w:val="-2"/>
          <w:sz w:val="22"/>
          <w:szCs w:val="22"/>
        </w:rPr>
        <w:t>ontractor</w:t>
      </w:r>
      <w:r w:rsidR="00357463" w:rsidRPr="00357463">
        <w:rPr>
          <w:rFonts w:ascii="Arial" w:hAnsi="Arial" w:cs="Arial"/>
          <w:spacing w:val="-2"/>
          <w:sz w:val="22"/>
          <w:szCs w:val="22"/>
        </w:rPr>
        <w:t xml:space="preserve"> outside of the right</w:t>
      </w:r>
      <w:r w:rsidR="00357463" w:rsidRPr="00357463">
        <w:rPr>
          <w:rFonts w:ascii="Arial" w:hAnsi="Arial" w:cs="Arial"/>
          <w:spacing w:val="-2"/>
          <w:sz w:val="22"/>
          <w:szCs w:val="22"/>
        </w:rPr>
        <w:noBreakHyphen/>
        <w:t>of</w:t>
      </w:r>
      <w:r w:rsidR="00357463" w:rsidRPr="00357463">
        <w:rPr>
          <w:rFonts w:ascii="Arial" w:hAnsi="Arial" w:cs="Arial"/>
          <w:spacing w:val="-2"/>
          <w:sz w:val="22"/>
          <w:szCs w:val="22"/>
        </w:rPr>
        <w:noBreakHyphen/>
        <w:t>way</w:t>
      </w:r>
      <w:proofErr w:type="gramEnd"/>
      <w:r w:rsidR="00357463" w:rsidRPr="00357463">
        <w:rPr>
          <w:rFonts w:ascii="Arial" w:hAnsi="Arial" w:cs="Arial"/>
          <w:spacing w:val="-2"/>
          <w:sz w:val="22"/>
          <w:szCs w:val="22"/>
        </w:rPr>
        <w:t xml:space="preserve">. </w:t>
      </w:r>
    </w:p>
    <w:p w:rsidR="00357463" w:rsidRPr="00357463" w:rsidRDefault="00357463" w:rsidP="00625766">
      <w:pPr>
        <w:suppressAutoHyphens/>
        <w:ind w:left="540" w:hanging="540"/>
        <w:jc w:val="both"/>
        <w:rPr>
          <w:rFonts w:ascii="Arial" w:hAnsi="Arial" w:cs="Arial"/>
          <w:spacing w:val="-2"/>
          <w:sz w:val="22"/>
          <w:szCs w:val="22"/>
        </w:rPr>
      </w:pPr>
    </w:p>
    <w:p w:rsidR="00357463" w:rsidRPr="00357463" w:rsidRDefault="00625766" w:rsidP="00625766">
      <w:pPr>
        <w:suppressAutoHyphens/>
        <w:ind w:left="540" w:hanging="540"/>
        <w:jc w:val="both"/>
        <w:rPr>
          <w:rFonts w:ascii="Arial" w:hAnsi="Arial" w:cs="Arial"/>
          <w:spacing w:val="-2"/>
          <w:sz w:val="22"/>
          <w:szCs w:val="22"/>
        </w:rPr>
      </w:pPr>
      <w:r>
        <w:rPr>
          <w:rFonts w:ascii="Arial" w:hAnsi="Arial" w:cs="Arial"/>
          <w:spacing w:val="-2"/>
          <w:sz w:val="22"/>
          <w:szCs w:val="22"/>
        </w:rPr>
        <w:t>D.</w:t>
      </w:r>
      <w:r>
        <w:rPr>
          <w:rFonts w:ascii="Arial" w:hAnsi="Arial" w:cs="Arial"/>
          <w:spacing w:val="-2"/>
          <w:sz w:val="22"/>
          <w:szCs w:val="22"/>
        </w:rPr>
        <w:tab/>
      </w:r>
      <w:r w:rsidR="00357463" w:rsidRPr="00357463">
        <w:rPr>
          <w:rFonts w:ascii="Arial" w:hAnsi="Arial" w:cs="Arial"/>
          <w:spacing w:val="-2"/>
          <w:sz w:val="22"/>
          <w:szCs w:val="22"/>
        </w:rPr>
        <w:t xml:space="preserve">At the end of each day's work, and at other times when construction operations are suspended, equipment and other obstructions </w:t>
      </w:r>
      <w:proofErr w:type="gramStart"/>
      <w:r w:rsidR="00357463" w:rsidRPr="00357463">
        <w:rPr>
          <w:rFonts w:ascii="Arial" w:hAnsi="Arial" w:cs="Arial"/>
          <w:spacing w:val="-2"/>
          <w:sz w:val="22"/>
          <w:szCs w:val="22"/>
        </w:rPr>
        <w:t>shall be removed</w:t>
      </w:r>
      <w:proofErr w:type="gramEnd"/>
      <w:r w:rsidR="00357463" w:rsidRPr="00357463">
        <w:rPr>
          <w:rFonts w:ascii="Arial" w:hAnsi="Arial" w:cs="Arial"/>
          <w:spacing w:val="-2"/>
          <w:sz w:val="22"/>
          <w:szCs w:val="22"/>
        </w:rPr>
        <w:t xml:space="preserve"> from the right</w:t>
      </w:r>
      <w:r w:rsidR="00357463" w:rsidRPr="00357463">
        <w:rPr>
          <w:rFonts w:ascii="Arial" w:hAnsi="Arial" w:cs="Arial"/>
          <w:spacing w:val="-2"/>
          <w:sz w:val="22"/>
          <w:szCs w:val="22"/>
        </w:rPr>
        <w:noBreakHyphen/>
        <w:t>of</w:t>
      </w:r>
      <w:r w:rsidR="00357463" w:rsidRPr="00357463">
        <w:rPr>
          <w:rFonts w:ascii="Arial" w:hAnsi="Arial" w:cs="Arial"/>
          <w:spacing w:val="-2"/>
          <w:sz w:val="22"/>
          <w:szCs w:val="22"/>
        </w:rPr>
        <w:noBreakHyphen/>
        <w:t>way.</w:t>
      </w:r>
    </w:p>
    <w:p w:rsidR="00357463" w:rsidRPr="00357463" w:rsidRDefault="00357463" w:rsidP="00625766">
      <w:pPr>
        <w:suppressAutoHyphens/>
        <w:ind w:left="540" w:hanging="540"/>
        <w:jc w:val="both"/>
        <w:rPr>
          <w:rFonts w:ascii="Arial" w:hAnsi="Arial" w:cs="Arial"/>
          <w:spacing w:val="-2"/>
          <w:sz w:val="22"/>
          <w:szCs w:val="22"/>
        </w:rPr>
      </w:pPr>
    </w:p>
    <w:p w:rsidR="00357463" w:rsidRPr="00357463" w:rsidRDefault="00625766" w:rsidP="00625766">
      <w:pPr>
        <w:suppressAutoHyphens/>
        <w:ind w:left="540" w:hanging="540"/>
        <w:jc w:val="both"/>
        <w:rPr>
          <w:rFonts w:ascii="Arial" w:hAnsi="Arial" w:cs="Arial"/>
          <w:spacing w:val="-2"/>
          <w:sz w:val="22"/>
          <w:szCs w:val="22"/>
        </w:rPr>
      </w:pPr>
      <w:r>
        <w:rPr>
          <w:rFonts w:ascii="Arial" w:hAnsi="Arial" w:cs="Arial"/>
          <w:spacing w:val="-2"/>
          <w:sz w:val="22"/>
          <w:szCs w:val="22"/>
        </w:rPr>
        <w:t>E.</w:t>
      </w:r>
      <w:r>
        <w:rPr>
          <w:rFonts w:ascii="Arial" w:hAnsi="Arial" w:cs="Arial"/>
          <w:spacing w:val="-2"/>
          <w:sz w:val="22"/>
          <w:szCs w:val="22"/>
        </w:rPr>
        <w:tab/>
      </w:r>
      <w:r w:rsidR="00357463" w:rsidRPr="00357463">
        <w:rPr>
          <w:rFonts w:ascii="Arial" w:hAnsi="Arial" w:cs="Arial"/>
          <w:spacing w:val="-2"/>
          <w:sz w:val="22"/>
          <w:szCs w:val="22"/>
        </w:rPr>
        <w:t>Structural excavation and backfill shall conform to the requirements of Section 206, Structure Excavation and 207, Structure Backfill.</w:t>
      </w:r>
    </w:p>
    <w:p w:rsidR="00357463" w:rsidRPr="00357463" w:rsidRDefault="00357463" w:rsidP="00625766">
      <w:pPr>
        <w:suppressAutoHyphens/>
        <w:ind w:left="540" w:hanging="540"/>
        <w:jc w:val="both"/>
        <w:rPr>
          <w:rFonts w:ascii="Arial" w:hAnsi="Arial" w:cs="Arial"/>
          <w:spacing w:val="-2"/>
          <w:sz w:val="22"/>
          <w:szCs w:val="22"/>
        </w:rPr>
      </w:pPr>
    </w:p>
    <w:p w:rsidR="00357463" w:rsidRPr="00357463" w:rsidRDefault="00625766" w:rsidP="00625766">
      <w:pPr>
        <w:suppressAutoHyphens/>
        <w:ind w:left="540" w:hanging="540"/>
        <w:jc w:val="both"/>
        <w:rPr>
          <w:rFonts w:ascii="Arial" w:hAnsi="Arial" w:cs="Arial"/>
          <w:spacing w:val="-2"/>
          <w:sz w:val="22"/>
          <w:szCs w:val="22"/>
        </w:rPr>
      </w:pPr>
      <w:r>
        <w:rPr>
          <w:rFonts w:ascii="Arial" w:hAnsi="Arial" w:cs="Arial"/>
          <w:spacing w:val="-2"/>
          <w:sz w:val="22"/>
          <w:szCs w:val="22"/>
        </w:rPr>
        <w:t>F.</w:t>
      </w:r>
      <w:r>
        <w:rPr>
          <w:rFonts w:ascii="Arial" w:hAnsi="Arial" w:cs="Arial"/>
          <w:spacing w:val="-2"/>
          <w:sz w:val="22"/>
          <w:szCs w:val="22"/>
        </w:rPr>
        <w:tab/>
      </w:r>
      <w:r w:rsidR="00357463" w:rsidRPr="00357463">
        <w:rPr>
          <w:rFonts w:ascii="Arial" w:hAnsi="Arial" w:cs="Arial"/>
          <w:spacing w:val="-2"/>
          <w:sz w:val="22"/>
          <w:szCs w:val="22"/>
        </w:rPr>
        <w:t>Trench excavations shall be backfilled in conformance with the requirements of Section 208, Trench Excavation and Backfill, and with the applicable utility company specifications and requirements.</w:t>
      </w:r>
    </w:p>
    <w:p w:rsidR="00357463" w:rsidRPr="00357463" w:rsidRDefault="00357463" w:rsidP="00625766">
      <w:pPr>
        <w:suppressAutoHyphens/>
        <w:ind w:left="540" w:hanging="540"/>
        <w:jc w:val="both"/>
        <w:rPr>
          <w:rFonts w:ascii="Arial" w:hAnsi="Arial" w:cs="Arial"/>
          <w:spacing w:val="-2"/>
          <w:sz w:val="22"/>
          <w:szCs w:val="22"/>
        </w:rPr>
      </w:pPr>
    </w:p>
    <w:p w:rsidR="00357463" w:rsidRPr="00357463" w:rsidRDefault="00625766" w:rsidP="00625766">
      <w:pPr>
        <w:suppressAutoHyphens/>
        <w:ind w:left="540" w:hanging="540"/>
        <w:jc w:val="both"/>
        <w:rPr>
          <w:rFonts w:ascii="Arial" w:hAnsi="Arial" w:cs="Arial"/>
          <w:spacing w:val="-2"/>
          <w:sz w:val="22"/>
          <w:szCs w:val="22"/>
        </w:rPr>
      </w:pPr>
      <w:r>
        <w:rPr>
          <w:rFonts w:ascii="Arial" w:hAnsi="Arial" w:cs="Arial"/>
          <w:spacing w:val="-2"/>
          <w:sz w:val="22"/>
          <w:szCs w:val="22"/>
        </w:rPr>
        <w:t>G.</w:t>
      </w:r>
      <w:r>
        <w:rPr>
          <w:rFonts w:ascii="Arial" w:hAnsi="Arial" w:cs="Arial"/>
          <w:spacing w:val="-2"/>
          <w:sz w:val="22"/>
          <w:szCs w:val="22"/>
        </w:rPr>
        <w:tab/>
      </w:r>
      <w:r w:rsidR="00357463" w:rsidRPr="00357463">
        <w:rPr>
          <w:rFonts w:ascii="Arial" w:hAnsi="Arial" w:cs="Arial"/>
          <w:spacing w:val="-2"/>
          <w:sz w:val="22"/>
          <w:szCs w:val="22"/>
        </w:rPr>
        <w:t xml:space="preserve">Backfilled excavations </w:t>
      </w:r>
      <w:proofErr w:type="gramStart"/>
      <w:r w:rsidR="00357463" w:rsidRPr="00357463">
        <w:rPr>
          <w:rFonts w:ascii="Arial" w:hAnsi="Arial" w:cs="Arial"/>
          <w:spacing w:val="-2"/>
          <w:sz w:val="22"/>
          <w:szCs w:val="22"/>
        </w:rPr>
        <w:t>shall be kept</w:t>
      </w:r>
      <w:proofErr w:type="gramEnd"/>
      <w:r w:rsidR="00357463" w:rsidRPr="00357463">
        <w:rPr>
          <w:rFonts w:ascii="Arial" w:hAnsi="Arial" w:cs="Arial"/>
          <w:spacing w:val="-2"/>
          <w:sz w:val="22"/>
          <w:szCs w:val="22"/>
        </w:rPr>
        <w:t xml:space="preserve"> well filled and maintained in a smooth and well</w:t>
      </w:r>
      <w:r w:rsidR="00357463" w:rsidRPr="00357463">
        <w:rPr>
          <w:rFonts w:ascii="Arial" w:hAnsi="Arial" w:cs="Arial"/>
          <w:spacing w:val="-2"/>
          <w:sz w:val="22"/>
          <w:szCs w:val="22"/>
        </w:rPr>
        <w:noBreakHyphen/>
        <w:t>drained condition, until permanent resurfacing is completed as specified in Subsection 208.03.05, Cutting and Restoring Street Surfacing.</w:t>
      </w:r>
    </w:p>
    <w:p w:rsidR="00357463" w:rsidRPr="00357463" w:rsidRDefault="00357463" w:rsidP="00625766">
      <w:pPr>
        <w:suppressAutoHyphens/>
        <w:ind w:left="540" w:hanging="540"/>
        <w:jc w:val="both"/>
        <w:rPr>
          <w:rFonts w:ascii="Arial" w:hAnsi="Arial" w:cs="Arial"/>
          <w:spacing w:val="-2"/>
          <w:sz w:val="22"/>
          <w:szCs w:val="22"/>
        </w:rPr>
      </w:pPr>
    </w:p>
    <w:p w:rsidR="00357463" w:rsidRPr="00357463" w:rsidRDefault="00625766" w:rsidP="00625766">
      <w:pPr>
        <w:suppressAutoHyphens/>
        <w:ind w:left="540" w:hanging="540"/>
        <w:jc w:val="both"/>
        <w:rPr>
          <w:rFonts w:ascii="Arial" w:hAnsi="Arial" w:cs="Arial"/>
          <w:spacing w:val="-2"/>
          <w:sz w:val="22"/>
          <w:szCs w:val="22"/>
        </w:rPr>
      </w:pPr>
      <w:r>
        <w:rPr>
          <w:rFonts w:ascii="Arial" w:hAnsi="Arial" w:cs="Arial"/>
          <w:spacing w:val="-2"/>
          <w:sz w:val="22"/>
          <w:szCs w:val="22"/>
        </w:rPr>
        <w:t>H.</w:t>
      </w:r>
      <w:r>
        <w:rPr>
          <w:rFonts w:ascii="Arial" w:hAnsi="Arial" w:cs="Arial"/>
          <w:spacing w:val="-2"/>
          <w:sz w:val="22"/>
          <w:szCs w:val="22"/>
        </w:rPr>
        <w:tab/>
      </w:r>
      <w:r w:rsidR="00357463" w:rsidRPr="00357463">
        <w:rPr>
          <w:rFonts w:ascii="Arial" w:hAnsi="Arial" w:cs="Arial"/>
          <w:spacing w:val="-2"/>
          <w:sz w:val="22"/>
          <w:szCs w:val="22"/>
        </w:rPr>
        <w:t xml:space="preserve">Unless otherwise specified in the Special Provisions, excavation in the street right-of-way shall be performed in such a manner that not more than one lane of traffic is restricted in either direction at any time, unless otherwise approved by the </w:t>
      </w:r>
      <w:r w:rsidR="0039025E" w:rsidRPr="00357463">
        <w:rPr>
          <w:rFonts w:ascii="Arial" w:hAnsi="Arial" w:cs="Arial"/>
          <w:spacing w:val="-2"/>
          <w:sz w:val="22"/>
          <w:szCs w:val="22"/>
        </w:rPr>
        <w:t>E</w:t>
      </w:r>
      <w:r w:rsidR="0039025E">
        <w:rPr>
          <w:rFonts w:ascii="Arial" w:hAnsi="Arial" w:cs="Arial"/>
          <w:spacing w:val="-2"/>
          <w:sz w:val="22"/>
          <w:szCs w:val="22"/>
        </w:rPr>
        <w:t>ngineer</w:t>
      </w:r>
      <w:r w:rsidR="00357463" w:rsidRPr="00357463">
        <w:rPr>
          <w:rFonts w:ascii="Arial" w:hAnsi="Arial" w:cs="Arial"/>
          <w:spacing w:val="-2"/>
          <w:sz w:val="22"/>
          <w:szCs w:val="22"/>
        </w:rPr>
        <w:t>.</w:t>
      </w:r>
    </w:p>
    <w:p w:rsidR="00357463" w:rsidRPr="00357463" w:rsidRDefault="00357463" w:rsidP="00625766">
      <w:pPr>
        <w:suppressAutoHyphens/>
        <w:ind w:left="540" w:hanging="540"/>
        <w:jc w:val="both"/>
        <w:rPr>
          <w:rFonts w:ascii="Arial" w:hAnsi="Arial" w:cs="Arial"/>
          <w:spacing w:val="-2"/>
          <w:sz w:val="22"/>
          <w:szCs w:val="22"/>
        </w:rPr>
      </w:pPr>
    </w:p>
    <w:p w:rsidR="00357463" w:rsidRPr="00357463" w:rsidRDefault="00625766" w:rsidP="00625766">
      <w:pPr>
        <w:suppressAutoHyphens/>
        <w:ind w:left="540" w:hanging="540"/>
        <w:jc w:val="both"/>
        <w:rPr>
          <w:rFonts w:ascii="Arial" w:hAnsi="Arial" w:cs="Arial"/>
          <w:spacing w:val="-2"/>
          <w:sz w:val="22"/>
          <w:szCs w:val="22"/>
        </w:rPr>
      </w:pPr>
      <w:r>
        <w:rPr>
          <w:rFonts w:ascii="Arial" w:hAnsi="Arial" w:cs="Arial"/>
          <w:spacing w:val="-2"/>
          <w:sz w:val="22"/>
          <w:szCs w:val="22"/>
        </w:rPr>
        <w:t>I.</w:t>
      </w:r>
      <w:r>
        <w:rPr>
          <w:rFonts w:ascii="Arial" w:hAnsi="Arial" w:cs="Arial"/>
          <w:spacing w:val="-2"/>
          <w:sz w:val="22"/>
          <w:szCs w:val="22"/>
        </w:rPr>
        <w:tab/>
      </w:r>
      <w:r w:rsidR="00357463" w:rsidRPr="00357463">
        <w:rPr>
          <w:rFonts w:ascii="Arial" w:hAnsi="Arial" w:cs="Arial"/>
          <w:spacing w:val="-2"/>
          <w:sz w:val="22"/>
          <w:szCs w:val="22"/>
        </w:rPr>
        <w:t xml:space="preserve">All streets upon or within which any work is being done shall be kept open to all traffic by the </w:t>
      </w:r>
      <w:r w:rsidR="0039025E" w:rsidRPr="00357463">
        <w:rPr>
          <w:rFonts w:ascii="Arial" w:hAnsi="Arial" w:cs="Arial"/>
          <w:spacing w:val="-3"/>
          <w:sz w:val="22"/>
          <w:szCs w:val="22"/>
        </w:rPr>
        <w:t>C</w:t>
      </w:r>
      <w:r w:rsidR="0039025E">
        <w:rPr>
          <w:rFonts w:ascii="Arial" w:hAnsi="Arial" w:cs="Arial"/>
          <w:spacing w:val="-3"/>
          <w:sz w:val="22"/>
          <w:szCs w:val="22"/>
        </w:rPr>
        <w:t>ontractor</w:t>
      </w:r>
      <w:r w:rsidR="00357463" w:rsidRPr="00357463">
        <w:rPr>
          <w:rFonts w:ascii="Arial" w:hAnsi="Arial" w:cs="Arial"/>
          <w:spacing w:val="-2"/>
          <w:sz w:val="22"/>
          <w:szCs w:val="22"/>
        </w:rPr>
        <w:t xml:space="preserve">, as specified in Subsection 104.04, Maintenance of Traffic, unless otherwise provided in the Special Provisions, or as approved by the </w:t>
      </w:r>
      <w:r w:rsidR="0039025E" w:rsidRPr="00357463">
        <w:rPr>
          <w:rFonts w:ascii="Arial" w:hAnsi="Arial" w:cs="Arial"/>
          <w:spacing w:val="-2"/>
          <w:sz w:val="22"/>
          <w:szCs w:val="22"/>
        </w:rPr>
        <w:t>E</w:t>
      </w:r>
      <w:r w:rsidR="0039025E">
        <w:rPr>
          <w:rFonts w:ascii="Arial" w:hAnsi="Arial" w:cs="Arial"/>
          <w:spacing w:val="-2"/>
          <w:sz w:val="22"/>
          <w:szCs w:val="22"/>
        </w:rPr>
        <w:t>ngineer</w:t>
      </w:r>
      <w:r w:rsidR="00357463" w:rsidRPr="00357463">
        <w:rPr>
          <w:rFonts w:ascii="Arial" w:hAnsi="Arial" w:cs="Arial"/>
          <w:spacing w:val="-2"/>
          <w:sz w:val="22"/>
          <w:szCs w:val="22"/>
        </w:rPr>
        <w:t>.</w:t>
      </w:r>
    </w:p>
    <w:p w:rsidR="00357463" w:rsidRPr="00357463" w:rsidRDefault="00357463" w:rsidP="00625766">
      <w:pPr>
        <w:suppressAutoHyphens/>
        <w:ind w:left="540" w:hanging="540"/>
        <w:jc w:val="both"/>
        <w:rPr>
          <w:rFonts w:ascii="Arial" w:hAnsi="Arial" w:cs="Arial"/>
          <w:spacing w:val="-2"/>
          <w:sz w:val="22"/>
          <w:szCs w:val="22"/>
        </w:rPr>
      </w:pPr>
    </w:p>
    <w:p w:rsidR="00357463" w:rsidRPr="00357463" w:rsidRDefault="00625766" w:rsidP="00625766">
      <w:pPr>
        <w:suppressAutoHyphens/>
        <w:ind w:left="540" w:hanging="540"/>
        <w:jc w:val="both"/>
        <w:rPr>
          <w:rFonts w:ascii="Arial" w:hAnsi="Arial" w:cs="Arial"/>
          <w:spacing w:val="-2"/>
          <w:sz w:val="22"/>
          <w:szCs w:val="22"/>
        </w:rPr>
      </w:pPr>
      <w:r>
        <w:rPr>
          <w:rFonts w:ascii="Arial" w:hAnsi="Arial" w:cs="Arial"/>
          <w:spacing w:val="-2"/>
          <w:sz w:val="22"/>
          <w:szCs w:val="22"/>
        </w:rPr>
        <w:t>J.</w:t>
      </w:r>
      <w:r>
        <w:rPr>
          <w:rFonts w:ascii="Arial" w:hAnsi="Arial" w:cs="Arial"/>
          <w:spacing w:val="-2"/>
          <w:sz w:val="22"/>
          <w:szCs w:val="22"/>
        </w:rPr>
        <w:tab/>
      </w:r>
      <w:r w:rsidR="00357463" w:rsidRPr="00357463">
        <w:rPr>
          <w:rFonts w:ascii="Arial" w:hAnsi="Arial" w:cs="Arial"/>
          <w:spacing w:val="-2"/>
          <w:sz w:val="22"/>
          <w:szCs w:val="22"/>
        </w:rPr>
        <w:t xml:space="preserve">Barricading shall conform to the latest edition of the Nevada Traffic Control Manual or as directed by the </w:t>
      </w:r>
      <w:r w:rsidR="0039025E" w:rsidRPr="00357463">
        <w:rPr>
          <w:rFonts w:ascii="Arial" w:hAnsi="Arial" w:cs="Arial"/>
          <w:spacing w:val="-2"/>
          <w:sz w:val="22"/>
          <w:szCs w:val="22"/>
        </w:rPr>
        <w:t>E</w:t>
      </w:r>
      <w:r w:rsidR="0039025E">
        <w:rPr>
          <w:rFonts w:ascii="Arial" w:hAnsi="Arial" w:cs="Arial"/>
          <w:spacing w:val="-2"/>
          <w:sz w:val="22"/>
          <w:szCs w:val="22"/>
        </w:rPr>
        <w:t>ngineer</w:t>
      </w:r>
      <w:r w:rsidR="00357463" w:rsidRPr="00357463">
        <w:rPr>
          <w:rFonts w:ascii="Arial" w:hAnsi="Arial" w:cs="Arial"/>
          <w:spacing w:val="-2"/>
          <w:sz w:val="22"/>
          <w:szCs w:val="22"/>
        </w:rPr>
        <w:t>.</w:t>
      </w:r>
    </w:p>
    <w:p w:rsidR="00357463" w:rsidRPr="00357463" w:rsidRDefault="00357463" w:rsidP="00357463">
      <w:pPr>
        <w:suppressAutoHyphens/>
        <w:jc w:val="both"/>
        <w:rPr>
          <w:rFonts w:ascii="Arial" w:hAnsi="Arial" w:cs="Arial"/>
          <w:spacing w:val="-2"/>
          <w:sz w:val="22"/>
          <w:szCs w:val="22"/>
        </w:rPr>
      </w:pPr>
    </w:p>
    <w:p w:rsidR="00625766" w:rsidRDefault="00625766" w:rsidP="00625766">
      <w:pPr>
        <w:suppressAutoHyphens/>
        <w:ind w:left="540" w:hanging="540"/>
        <w:jc w:val="both"/>
        <w:rPr>
          <w:rFonts w:ascii="Arial" w:hAnsi="Arial" w:cs="Arial"/>
          <w:spacing w:val="-3"/>
          <w:sz w:val="22"/>
          <w:szCs w:val="22"/>
        </w:rPr>
      </w:pPr>
      <w:r>
        <w:rPr>
          <w:rFonts w:ascii="Arial" w:hAnsi="Arial" w:cs="Arial"/>
          <w:spacing w:val="-3"/>
          <w:sz w:val="22"/>
          <w:szCs w:val="22"/>
        </w:rPr>
        <w:t>K.</w:t>
      </w:r>
      <w:r>
        <w:rPr>
          <w:rFonts w:ascii="Arial" w:hAnsi="Arial" w:cs="Arial"/>
          <w:spacing w:val="-3"/>
          <w:sz w:val="22"/>
          <w:szCs w:val="22"/>
        </w:rPr>
        <w:tab/>
      </w:r>
      <w:r w:rsidR="00357463" w:rsidRPr="00357463">
        <w:rPr>
          <w:rFonts w:ascii="Arial" w:hAnsi="Arial" w:cs="Arial"/>
          <w:spacing w:val="-3"/>
          <w:sz w:val="22"/>
          <w:szCs w:val="22"/>
        </w:rPr>
        <w:t>All trenches, conduit and backfill shall comply with applicable portions of the USS, USD, the contract drawings, applicable utility company sp</w:t>
      </w:r>
      <w:r>
        <w:rPr>
          <w:rFonts w:ascii="Arial" w:hAnsi="Arial" w:cs="Arial"/>
          <w:spacing w:val="-3"/>
          <w:sz w:val="22"/>
          <w:szCs w:val="22"/>
        </w:rPr>
        <w:t>ecifications, and Section 208.</w:t>
      </w:r>
    </w:p>
    <w:p w:rsidR="00625766" w:rsidRDefault="00357463" w:rsidP="00625766">
      <w:pPr>
        <w:numPr>
          <w:ilvl w:val="0"/>
          <w:numId w:val="13"/>
        </w:numPr>
        <w:suppressAutoHyphens/>
        <w:jc w:val="both"/>
        <w:rPr>
          <w:rFonts w:ascii="Arial" w:hAnsi="Arial" w:cs="Arial"/>
          <w:spacing w:val="-3"/>
          <w:sz w:val="22"/>
          <w:szCs w:val="22"/>
        </w:rPr>
      </w:pPr>
      <w:r w:rsidRPr="00357463">
        <w:rPr>
          <w:rFonts w:ascii="Arial" w:hAnsi="Arial" w:cs="Arial"/>
          <w:spacing w:val="-3"/>
          <w:sz w:val="22"/>
          <w:szCs w:val="22"/>
        </w:rPr>
        <w:t xml:space="preserve">All trenching shall be </w:t>
      </w:r>
      <w:r w:rsidRPr="00357463">
        <w:rPr>
          <w:rFonts w:ascii="Arial" w:hAnsi="Arial" w:cs="Arial"/>
          <w:spacing w:val="-3"/>
          <w:sz w:val="22"/>
          <w:szCs w:val="22"/>
          <w:u w:val="single"/>
        </w:rPr>
        <w:t>deep enough to insure 24 inches of cover over the conduit, unless otherwise noted</w:t>
      </w:r>
      <w:r w:rsidR="00625766">
        <w:rPr>
          <w:rFonts w:ascii="Arial" w:hAnsi="Arial" w:cs="Arial"/>
          <w:spacing w:val="-3"/>
          <w:sz w:val="22"/>
          <w:szCs w:val="22"/>
        </w:rPr>
        <w:t>.</w:t>
      </w:r>
    </w:p>
    <w:p w:rsidR="00357463" w:rsidRPr="00357463" w:rsidRDefault="00357463" w:rsidP="00625766">
      <w:pPr>
        <w:numPr>
          <w:ilvl w:val="0"/>
          <w:numId w:val="13"/>
        </w:numPr>
        <w:suppressAutoHyphens/>
        <w:jc w:val="both"/>
        <w:rPr>
          <w:rFonts w:ascii="Arial" w:hAnsi="Arial" w:cs="Arial"/>
          <w:spacing w:val="-3"/>
          <w:sz w:val="22"/>
          <w:szCs w:val="22"/>
        </w:rPr>
      </w:pPr>
      <w:r w:rsidRPr="00357463">
        <w:rPr>
          <w:rFonts w:ascii="Arial" w:hAnsi="Arial" w:cs="Arial"/>
          <w:spacing w:val="-3"/>
          <w:sz w:val="22"/>
          <w:szCs w:val="22"/>
        </w:rPr>
        <w:t xml:space="preserve">The backfill in street areas shall be Type II gravel compacted to 95% relative density unless otherwise noted.  No trench </w:t>
      </w:r>
      <w:proofErr w:type="gramStart"/>
      <w:r w:rsidRPr="00357463">
        <w:rPr>
          <w:rFonts w:ascii="Arial" w:hAnsi="Arial" w:cs="Arial"/>
          <w:spacing w:val="-3"/>
          <w:sz w:val="22"/>
          <w:szCs w:val="22"/>
        </w:rPr>
        <w:t>shall be left</w:t>
      </w:r>
      <w:proofErr w:type="gramEnd"/>
      <w:r w:rsidRPr="00357463">
        <w:rPr>
          <w:rFonts w:ascii="Arial" w:hAnsi="Arial" w:cs="Arial"/>
          <w:spacing w:val="-3"/>
          <w:sz w:val="22"/>
          <w:szCs w:val="22"/>
        </w:rPr>
        <w:t xml:space="preserve"> open after hours without approval of the E</w:t>
      </w:r>
      <w:r w:rsidR="0039025E">
        <w:rPr>
          <w:rFonts w:ascii="Arial" w:hAnsi="Arial" w:cs="Arial"/>
          <w:spacing w:val="-3"/>
          <w:sz w:val="22"/>
          <w:szCs w:val="22"/>
        </w:rPr>
        <w:t>ngineer</w:t>
      </w:r>
      <w:r w:rsidRPr="00357463">
        <w:rPr>
          <w:rFonts w:ascii="Arial" w:hAnsi="Arial" w:cs="Arial"/>
          <w:spacing w:val="-3"/>
          <w:sz w:val="22"/>
          <w:szCs w:val="22"/>
        </w:rPr>
        <w:t>.</w:t>
      </w:r>
    </w:p>
    <w:p w:rsidR="00357463" w:rsidRPr="00357463" w:rsidRDefault="00357463" w:rsidP="00357463">
      <w:pPr>
        <w:suppressAutoHyphens/>
        <w:jc w:val="both"/>
        <w:rPr>
          <w:rFonts w:ascii="Arial" w:hAnsi="Arial" w:cs="Arial"/>
          <w:spacing w:val="-3"/>
          <w:sz w:val="22"/>
          <w:szCs w:val="22"/>
        </w:rPr>
      </w:pPr>
    </w:p>
    <w:p w:rsidR="00625766" w:rsidRDefault="00625766" w:rsidP="00625766">
      <w:pPr>
        <w:suppressAutoHyphens/>
        <w:ind w:left="540" w:hanging="540"/>
        <w:jc w:val="both"/>
        <w:rPr>
          <w:rFonts w:ascii="Arial" w:hAnsi="Arial" w:cs="Arial"/>
          <w:spacing w:val="-3"/>
          <w:sz w:val="22"/>
          <w:szCs w:val="22"/>
        </w:rPr>
      </w:pPr>
      <w:r>
        <w:rPr>
          <w:rFonts w:ascii="Arial" w:hAnsi="Arial" w:cs="Arial"/>
          <w:spacing w:val="-3"/>
          <w:sz w:val="22"/>
          <w:szCs w:val="22"/>
        </w:rPr>
        <w:lastRenderedPageBreak/>
        <w:t>L.</w:t>
      </w:r>
      <w:r>
        <w:rPr>
          <w:rFonts w:ascii="Arial" w:hAnsi="Arial" w:cs="Arial"/>
          <w:spacing w:val="-3"/>
          <w:sz w:val="22"/>
          <w:szCs w:val="22"/>
        </w:rPr>
        <w:tab/>
      </w:r>
      <w:r w:rsidR="00357463" w:rsidRPr="00357463">
        <w:rPr>
          <w:rFonts w:ascii="Arial" w:hAnsi="Arial" w:cs="Arial"/>
          <w:spacing w:val="-3"/>
          <w:sz w:val="22"/>
          <w:szCs w:val="22"/>
        </w:rPr>
        <w:t xml:space="preserve">The </w:t>
      </w:r>
      <w:r w:rsidR="0039025E" w:rsidRPr="00357463">
        <w:rPr>
          <w:rFonts w:ascii="Arial" w:hAnsi="Arial" w:cs="Arial"/>
          <w:spacing w:val="-3"/>
          <w:sz w:val="22"/>
          <w:szCs w:val="22"/>
        </w:rPr>
        <w:t>C</w:t>
      </w:r>
      <w:r w:rsidR="0039025E">
        <w:rPr>
          <w:rFonts w:ascii="Arial" w:hAnsi="Arial" w:cs="Arial"/>
          <w:spacing w:val="-3"/>
          <w:sz w:val="22"/>
          <w:szCs w:val="22"/>
        </w:rPr>
        <w:t>ontractor</w:t>
      </w:r>
      <w:r w:rsidR="00357463" w:rsidRPr="00357463">
        <w:rPr>
          <w:rFonts w:ascii="Arial" w:hAnsi="Arial" w:cs="Arial"/>
          <w:spacing w:val="-3"/>
          <w:sz w:val="22"/>
          <w:szCs w:val="22"/>
        </w:rPr>
        <w:t xml:space="preserve"> shall not </w:t>
      </w:r>
      <w:proofErr w:type="spellStart"/>
      <w:r w:rsidR="00357463" w:rsidRPr="00357463">
        <w:rPr>
          <w:rFonts w:ascii="Arial" w:hAnsi="Arial" w:cs="Arial"/>
          <w:spacing w:val="-3"/>
          <w:sz w:val="22"/>
          <w:szCs w:val="22"/>
        </w:rPr>
        <w:t>sawcut</w:t>
      </w:r>
      <w:proofErr w:type="spellEnd"/>
      <w:r w:rsidR="00357463" w:rsidRPr="00357463">
        <w:rPr>
          <w:rFonts w:ascii="Arial" w:hAnsi="Arial" w:cs="Arial"/>
          <w:spacing w:val="-3"/>
          <w:sz w:val="22"/>
          <w:szCs w:val="22"/>
        </w:rPr>
        <w:t xml:space="preserve"> or disturb any concrete </w:t>
      </w:r>
      <w:r>
        <w:rPr>
          <w:rFonts w:ascii="Arial" w:hAnsi="Arial" w:cs="Arial"/>
          <w:spacing w:val="-3"/>
          <w:sz w:val="22"/>
          <w:szCs w:val="22"/>
        </w:rPr>
        <w:t>structures to remain in place.</w:t>
      </w:r>
    </w:p>
    <w:p w:rsidR="00625766" w:rsidRDefault="00357463" w:rsidP="00625766">
      <w:pPr>
        <w:numPr>
          <w:ilvl w:val="0"/>
          <w:numId w:val="14"/>
        </w:numPr>
        <w:suppressAutoHyphens/>
        <w:jc w:val="both"/>
        <w:rPr>
          <w:rFonts w:ascii="Arial" w:hAnsi="Arial" w:cs="Arial"/>
          <w:spacing w:val="-3"/>
          <w:sz w:val="22"/>
          <w:szCs w:val="22"/>
        </w:rPr>
      </w:pPr>
      <w:r w:rsidRPr="00357463">
        <w:rPr>
          <w:rFonts w:ascii="Arial" w:hAnsi="Arial" w:cs="Arial"/>
          <w:spacing w:val="-3"/>
          <w:sz w:val="22"/>
          <w:szCs w:val="22"/>
        </w:rPr>
        <w:t>Conduit locations on the</w:t>
      </w:r>
      <w:r w:rsidR="00625766">
        <w:rPr>
          <w:rFonts w:ascii="Arial" w:hAnsi="Arial" w:cs="Arial"/>
          <w:spacing w:val="-3"/>
          <w:sz w:val="22"/>
          <w:szCs w:val="22"/>
        </w:rPr>
        <w:t xml:space="preserve"> plans are for reference only.</w:t>
      </w:r>
    </w:p>
    <w:p w:rsidR="00625766" w:rsidRDefault="00357463" w:rsidP="00E53A89">
      <w:pPr>
        <w:numPr>
          <w:ilvl w:val="0"/>
          <w:numId w:val="14"/>
        </w:numPr>
        <w:suppressAutoHyphens/>
        <w:jc w:val="both"/>
        <w:rPr>
          <w:rFonts w:ascii="Arial" w:hAnsi="Arial" w:cs="Arial"/>
          <w:spacing w:val="-3"/>
          <w:sz w:val="22"/>
          <w:szCs w:val="22"/>
        </w:rPr>
      </w:pPr>
      <w:r w:rsidRPr="00357463">
        <w:rPr>
          <w:rFonts w:ascii="Arial" w:hAnsi="Arial" w:cs="Arial"/>
          <w:spacing w:val="-3"/>
          <w:sz w:val="22"/>
          <w:szCs w:val="22"/>
        </w:rPr>
        <w:t xml:space="preserve">Actual locations are to be determined by the </w:t>
      </w:r>
      <w:r w:rsidR="00E53A89">
        <w:rPr>
          <w:rFonts w:ascii="Arial" w:hAnsi="Arial" w:cs="Arial"/>
          <w:spacing w:val="-3"/>
          <w:sz w:val="22"/>
          <w:szCs w:val="22"/>
        </w:rPr>
        <w:t>Engineer</w:t>
      </w:r>
      <w:r w:rsidRPr="00357463">
        <w:rPr>
          <w:rFonts w:ascii="Arial" w:hAnsi="Arial" w:cs="Arial"/>
          <w:spacing w:val="-3"/>
          <w:sz w:val="22"/>
          <w:szCs w:val="22"/>
        </w:rPr>
        <w:t xml:space="preserve"> as to the most economical, and the </w:t>
      </w:r>
      <w:proofErr w:type="gramStart"/>
      <w:r w:rsidRPr="00357463">
        <w:rPr>
          <w:rFonts w:ascii="Arial" w:hAnsi="Arial" w:cs="Arial"/>
          <w:spacing w:val="-3"/>
          <w:sz w:val="22"/>
          <w:szCs w:val="22"/>
        </w:rPr>
        <w:t xml:space="preserve">location shall be approved by the </w:t>
      </w:r>
      <w:r w:rsidR="0039025E" w:rsidRPr="00357463">
        <w:rPr>
          <w:rFonts w:ascii="Arial" w:hAnsi="Arial" w:cs="Arial"/>
          <w:spacing w:val="-2"/>
          <w:sz w:val="22"/>
          <w:szCs w:val="22"/>
        </w:rPr>
        <w:t>E</w:t>
      </w:r>
      <w:r w:rsidR="0039025E">
        <w:rPr>
          <w:rFonts w:ascii="Arial" w:hAnsi="Arial" w:cs="Arial"/>
          <w:spacing w:val="-2"/>
          <w:sz w:val="22"/>
          <w:szCs w:val="22"/>
        </w:rPr>
        <w:t>ngineer</w:t>
      </w:r>
      <w:proofErr w:type="gramEnd"/>
      <w:r w:rsidR="00625766">
        <w:rPr>
          <w:rFonts w:ascii="Arial" w:hAnsi="Arial" w:cs="Arial"/>
          <w:spacing w:val="-3"/>
          <w:sz w:val="22"/>
          <w:szCs w:val="22"/>
        </w:rPr>
        <w:t>.</w:t>
      </w:r>
    </w:p>
    <w:p w:rsidR="00357463" w:rsidRPr="00357463" w:rsidRDefault="00357463" w:rsidP="00625766">
      <w:pPr>
        <w:numPr>
          <w:ilvl w:val="0"/>
          <w:numId w:val="14"/>
        </w:numPr>
        <w:suppressAutoHyphens/>
        <w:jc w:val="both"/>
        <w:rPr>
          <w:rFonts w:ascii="Arial" w:hAnsi="Arial" w:cs="Arial"/>
          <w:spacing w:val="-3"/>
          <w:sz w:val="22"/>
          <w:szCs w:val="22"/>
        </w:rPr>
      </w:pPr>
      <w:proofErr w:type="gramStart"/>
      <w:r w:rsidRPr="00357463">
        <w:rPr>
          <w:rFonts w:ascii="Arial" w:hAnsi="Arial" w:cs="Arial"/>
          <w:spacing w:val="-3"/>
          <w:sz w:val="22"/>
          <w:szCs w:val="22"/>
        </w:rPr>
        <w:t xml:space="preserve">As-built (Record) marked prints showing installed locations shall be given to the </w:t>
      </w:r>
      <w:r w:rsidR="0039025E" w:rsidRPr="00357463">
        <w:rPr>
          <w:rFonts w:ascii="Arial" w:hAnsi="Arial" w:cs="Arial"/>
          <w:spacing w:val="-2"/>
          <w:sz w:val="22"/>
          <w:szCs w:val="22"/>
        </w:rPr>
        <w:t>E</w:t>
      </w:r>
      <w:r w:rsidR="0039025E">
        <w:rPr>
          <w:rFonts w:ascii="Arial" w:hAnsi="Arial" w:cs="Arial"/>
          <w:spacing w:val="-2"/>
          <w:sz w:val="22"/>
          <w:szCs w:val="22"/>
        </w:rPr>
        <w:t>ngineer</w:t>
      </w:r>
      <w:r w:rsidRPr="00357463">
        <w:rPr>
          <w:rFonts w:ascii="Arial" w:hAnsi="Arial" w:cs="Arial"/>
          <w:spacing w:val="-3"/>
          <w:sz w:val="22"/>
          <w:szCs w:val="22"/>
        </w:rPr>
        <w:t xml:space="preserve"> by the </w:t>
      </w:r>
      <w:r w:rsidR="0039025E" w:rsidRPr="00357463">
        <w:rPr>
          <w:rFonts w:ascii="Arial" w:hAnsi="Arial" w:cs="Arial"/>
          <w:spacing w:val="-3"/>
          <w:sz w:val="22"/>
          <w:szCs w:val="22"/>
        </w:rPr>
        <w:t>C</w:t>
      </w:r>
      <w:r w:rsidR="0039025E">
        <w:rPr>
          <w:rFonts w:ascii="Arial" w:hAnsi="Arial" w:cs="Arial"/>
          <w:spacing w:val="-3"/>
          <w:sz w:val="22"/>
          <w:szCs w:val="22"/>
        </w:rPr>
        <w:t>ontractor</w:t>
      </w:r>
      <w:proofErr w:type="gramEnd"/>
      <w:r w:rsidRPr="00357463">
        <w:rPr>
          <w:rFonts w:ascii="Arial" w:hAnsi="Arial" w:cs="Arial"/>
          <w:spacing w:val="-3"/>
          <w:sz w:val="22"/>
          <w:szCs w:val="22"/>
        </w:rPr>
        <w:t>.</w:t>
      </w:r>
    </w:p>
    <w:p w:rsidR="00357463" w:rsidRPr="00357463" w:rsidRDefault="00357463" w:rsidP="00357463">
      <w:pPr>
        <w:suppressAutoHyphens/>
        <w:jc w:val="both"/>
        <w:rPr>
          <w:rFonts w:ascii="Arial" w:hAnsi="Arial" w:cs="Arial"/>
          <w:spacing w:val="-3"/>
          <w:sz w:val="22"/>
          <w:szCs w:val="22"/>
        </w:rPr>
      </w:pPr>
    </w:p>
    <w:p w:rsidR="00357463" w:rsidRPr="00357463" w:rsidRDefault="00625766" w:rsidP="00625766">
      <w:pPr>
        <w:suppressAutoHyphens/>
        <w:ind w:left="540" w:hanging="540"/>
        <w:jc w:val="both"/>
        <w:rPr>
          <w:rFonts w:ascii="Arial" w:hAnsi="Arial" w:cs="Arial"/>
          <w:spacing w:val="-3"/>
          <w:sz w:val="22"/>
          <w:szCs w:val="22"/>
        </w:rPr>
      </w:pPr>
      <w:r>
        <w:rPr>
          <w:rFonts w:ascii="Arial" w:hAnsi="Arial" w:cs="Arial"/>
          <w:spacing w:val="-3"/>
          <w:sz w:val="22"/>
          <w:szCs w:val="22"/>
        </w:rPr>
        <w:t>M.</w:t>
      </w:r>
      <w:r>
        <w:rPr>
          <w:rFonts w:ascii="Arial" w:hAnsi="Arial" w:cs="Arial"/>
          <w:spacing w:val="-3"/>
          <w:sz w:val="22"/>
          <w:szCs w:val="22"/>
        </w:rPr>
        <w:tab/>
      </w:r>
      <w:r w:rsidR="00357463" w:rsidRPr="00357463">
        <w:rPr>
          <w:rFonts w:ascii="Arial" w:hAnsi="Arial" w:cs="Arial"/>
          <w:spacing w:val="-3"/>
          <w:sz w:val="22"/>
          <w:szCs w:val="22"/>
        </w:rPr>
        <w:t>All conduit that is terminated, stubbed and capped for future use shall be marked by a "+" a minimum of 3 inches high and directly above the conduit, cut into the face of the curb, wall, concrete paving, etc., or otherwise marked for location.</w:t>
      </w:r>
    </w:p>
    <w:p w:rsidR="00357463" w:rsidRPr="00357463" w:rsidRDefault="00357463" w:rsidP="00357463">
      <w:pPr>
        <w:suppressAutoHyphens/>
        <w:jc w:val="both"/>
        <w:rPr>
          <w:rFonts w:ascii="Arial" w:hAnsi="Arial" w:cs="Arial"/>
          <w:spacing w:val="-3"/>
          <w:sz w:val="22"/>
          <w:szCs w:val="22"/>
        </w:rPr>
      </w:pPr>
    </w:p>
    <w:p w:rsidR="00625766" w:rsidRDefault="00625766" w:rsidP="00625766">
      <w:pPr>
        <w:suppressAutoHyphens/>
        <w:ind w:left="540" w:hanging="540"/>
        <w:jc w:val="both"/>
        <w:rPr>
          <w:rFonts w:ascii="Arial" w:hAnsi="Arial" w:cs="Arial"/>
          <w:spacing w:val="-3"/>
          <w:sz w:val="22"/>
          <w:szCs w:val="22"/>
        </w:rPr>
      </w:pPr>
      <w:r>
        <w:rPr>
          <w:rFonts w:ascii="Arial" w:hAnsi="Arial" w:cs="Arial"/>
          <w:spacing w:val="-3"/>
          <w:sz w:val="22"/>
          <w:szCs w:val="22"/>
        </w:rPr>
        <w:t>N.</w:t>
      </w:r>
      <w:r>
        <w:rPr>
          <w:rFonts w:ascii="Arial" w:hAnsi="Arial" w:cs="Arial"/>
          <w:spacing w:val="-3"/>
          <w:sz w:val="22"/>
          <w:szCs w:val="22"/>
        </w:rPr>
        <w:tab/>
      </w:r>
      <w:r w:rsidR="00357463" w:rsidRPr="00357463">
        <w:rPr>
          <w:rFonts w:ascii="Arial" w:hAnsi="Arial" w:cs="Arial"/>
          <w:spacing w:val="-3"/>
          <w:sz w:val="22"/>
          <w:szCs w:val="22"/>
        </w:rPr>
        <w:t xml:space="preserve">Where conduit is to </w:t>
      </w:r>
      <w:proofErr w:type="gramStart"/>
      <w:r w:rsidR="00357463" w:rsidRPr="00357463">
        <w:rPr>
          <w:rFonts w:ascii="Arial" w:hAnsi="Arial" w:cs="Arial"/>
          <w:spacing w:val="-3"/>
          <w:sz w:val="22"/>
          <w:szCs w:val="22"/>
        </w:rPr>
        <w:t>be placed</w:t>
      </w:r>
      <w:proofErr w:type="gramEnd"/>
      <w:r w:rsidR="00357463" w:rsidRPr="00357463">
        <w:rPr>
          <w:rFonts w:ascii="Arial" w:hAnsi="Arial" w:cs="Arial"/>
          <w:spacing w:val="-3"/>
          <w:sz w:val="22"/>
          <w:szCs w:val="22"/>
        </w:rPr>
        <w:t xml:space="preserve"> in an open trench, excluding roadway sections, the trench shall be excavated to 4 inches below the invert grade of the conduit and properly backfi</w:t>
      </w:r>
      <w:r>
        <w:rPr>
          <w:rFonts w:ascii="Arial" w:hAnsi="Arial" w:cs="Arial"/>
          <w:spacing w:val="-3"/>
          <w:sz w:val="22"/>
          <w:szCs w:val="22"/>
        </w:rPr>
        <w:t>lled with sand.</w:t>
      </w:r>
    </w:p>
    <w:p w:rsidR="00625766" w:rsidRDefault="00357463" w:rsidP="00625766">
      <w:pPr>
        <w:numPr>
          <w:ilvl w:val="0"/>
          <w:numId w:val="15"/>
        </w:numPr>
        <w:suppressAutoHyphens/>
        <w:jc w:val="both"/>
        <w:rPr>
          <w:rFonts w:ascii="Arial" w:hAnsi="Arial" w:cs="Arial"/>
          <w:spacing w:val="-3"/>
          <w:sz w:val="22"/>
          <w:szCs w:val="22"/>
        </w:rPr>
      </w:pPr>
      <w:r w:rsidRPr="00357463">
        <w:rPr>
          <w:rFonts w:ascii="Arial" w:hAnsi="Arial" w:cs="Arial"/>
          <w:spacing w:val="-3"/>
          <w:sz w:val="22"/>
          <w:szCs w:val="22"/>
        </w:rPr>
        <w:t xml:space="preserve">A cradle </w:t>
      </w:r>
      <w:proofErr w:type="gramStart"/>
      <w:r w:rsidRPr="00357463">
        <w:rPr>
          <w:rFonts w:ascii="Arial" w:hAnsi="Arial" w:cs="Arial"/>
          <w:spacing w:val="-3"/>
          <w:sz w:val="22"/>
          <w:szCs w:val="22"/>
        </w:rPr>
        <w:t>shall be shaped</w:t>
      </w:r>
      <w:proofErr w:type="gramEnd"/>
      <w:r w:rsidRPr="00357463">
        <w:rPr>
          <w:rFonts w:ascii="Arial" w:hAnsi="Arial" w:cs="Arial"/>
          <w:spacing w:val="-3"/>
          <w:sz w:val="22"/>
          <w:szCs w:val="22"/>
        </w:rPr>
        <w:t xml:space="preserve"> in the sand c</w:t>
      </w:r>
      <w:r w:rsidR="00625766">
        <w:rPr>
          <w:rFonts w:ascii="Arial" w:hAnsi="Arial" w:cs="Arial"/>
          <w:spacing w:val="-3"/>
          <w:sz w:val="22"/>
          <w:szCs w:val="22"/>
        </w:rPr>
        <w:t>ushion to support the conduit.</w:t>
      </w:r>
    </w:p>
    <w:p w:rsidR="00357463" w:rsidRPr="00357463" w:rsidRDefault="00357463" w:rsidP="00625766">
      <w:pPr>
        <w:numPr>
          <w:ilvl w:val="0"/>
          <w:numId w:val="15"/>
        </w:numPr>
        <w:suppressAutoHyphens/>
        <w:jc w:val="both"/>
        <w:rPr>
          <w:rFonts w:ascii="Arial" w:hAnsi="Arial" w:cs="Arial"/>
          <w:spacing w:val="-3"/>
          <w:sz w:val="22"/>
          <w:szCs w:val="22"/>
        </w:rPr>
      </w:pPr>
      <w:r w:rsidRPr="00357463">
        <w:rPr>
          <w:rFonts w:ascii="Arial" w:hAnsi="Arial" w:cs="Arial"/>
          <w:spacing w:val="-3"/>
          <w:sz w:val="22"/>
          <w:szCs w:val="22"/>
        </w:rPr>
        <w:t xml:space="preserve">Backfill material of sand </w:t>
      </w:r>
      <w:proofErr w:type="gramStart"/>
      <w:r w:rsidRPr="00357463">
        <w:rPr>
          <w:rFonts w:ascii="Arial" w:hAnsi="Arial" w:cs="Arial"/>
          <w:spacing w:val="-3"/>
          <w:sz w:val="22"/>
          <w:szCs w:val="22"/>
        </w:rPr>
        <w:t>shall be used</w:t>
      </w:r>
      <w:proofErr w:type="gramEnd"/>
      <w:r w:rsidRPr="00357463">
        <w:rPr>
          <w:rFonts w:ascii="Arial" w:hAnsi="Arial" w:cs="Arial"/>
          <w:spacing w:val="-3"/>
          <w:sz w:val="22"/>
          <w:szCs w:val="22"/>
        </w:rPr>
        <w:t xml:space="preserve"> for the first six (6) inches over the top of the conduit.</w:t>
      </w:r>
    </w:p>
    <w:p w:rsidR="00357463" w:rsidRPr="00357463" w:rsidRDefault="00357463" w:rsidP="00357463">
      <w:pPr>
        <w:suppressAutoHyphens/>
        <w:jc w:val="both"/>
        <w:rPr>
          <w:rFonts w:ascii="Arial" w:hAnsi="Arial" w:cs="Arial"/>
          <w:spacing w:val="-2"/>
          <w:sz w:val="22"/>
          <w:szCs w:val="22"/>
        </w:rPr>
      </w:pPr>
    </w:p>
    <w:p w:rsidR="00357463" w:rsidRPr="00357463" w:rsidRDefault="00CA2009" w:rsidP="00357463">
      <w:pPr>
        <w:suppressAutoHyphens/>
        <w:jc w:val="both"/>
        <w:rPr>
          <w:rFonts w:ascii="Arial" w:hAnsi="Arial" w:cs="Arial"/>
          <w:spacing w:val="-2"/>
          <w:sz w:val="22"/>
          <w:szCs w:val="22"/>
        </w:rPr>
      </w:pPr>
      <w:r>
        <w:rPr>
          <w:rFonts w:ascii="Arial" w:hAnsi="Arial" w:cs="Arial"/>
          <w:b/>
          <w:spacing w:val="-2"/>
          <w:sz w:val="22"/>
          <w:szCs w:val="22"/>
        </w:rPr>
        <w:t>670</w:t>
      </w:r>
      <w:r w:rsidR="00357463" w:rsidRPr="00357463">
        <w:rPr>
          <w:rFonts w:ascii="Arial" w:hAnsi="Arial" w:cs="Arial"/>
          <w:b/>
          <w:spacing w:val="-2"/>
          <w:sz w:val="22"/>
          <w:szCs w:val="22"/>
        </w:rPr>
        <w:t>.03.03</w:t>
      </w:r>
      <w:r w:rsidR="00357463" w:rsidRPr="00357463">
        <w:rPr>
          <w:rFonts w:ascii="Arial" w:hAnsi="Arial" w:cs="Arial"/>
          <w:b/>
          <w:spacing w:val="-2"/>
          <w:sz w:val="22"/>
          <w:szCs w:val="22"/>
        </w:rPr>
        <w:tab/>
        <w:t>REMOVING AND REPLACING IMPROVEMENTS:</w:t>
      </w:r>
      <w:r w:rsidR="00357463" w:rsidRPr="00357463">
        <w:rPr>
          <w:rFonts w:ascii="Arial" w:hAnsi="Arial" w:cs="Arial"/>
          <w:spacing w:val="-2"/>
          <w:sz w:val="22"/>
          <w:szCs w:val="22"/>
        </w:rPr>
        <w:t xml:space="preserve"> </w:t>
      </w:r>
    </w:p>
    <w:p w:rsidR="00357463" w:rsidRPr="00357463" w:rsidRDefault="00357463" w:rsidP="00357463">
      <w:pPr>
        <w:suppressAutoHyphens/>
        <w:jc w:val="both"/>
        <w:rPr>
          <w:rFonts w:ascii="Arial" w:hAnsi="Arial" w:cs="Arial"/>
          <w:spacing w:val="-2"/>
          <w:sz w:val="22"/>
          <w:szCs w:val="22"/>
        </w:rPr>
      </w:pPr>
    </w:p>
    <w:p w:rsidR="00357463" w:rsidRPr="00357463" w:rsidRDefault="00302956" w:rsidP="00302956">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357463" w:rsidRPr="00357463">
        <w:rPr>
          <w:rFonts w:ascii="Arial" w:hAnsi="Arial" w:cs="Arial"/>
          <w:spacing w:val="-2"/>
          <w:sz w:val="22"/>
          <w:szCs w:val="22"/>
        </w:rPr>
        <w:t xml:space="preserve">Improvements, such as sidewalks, curbs, gutters, Portland cement concrete and asphalt concrete pavement, bituminous surfacing, base material and other improvements removed, broken or damaged by the </w:t>
      </w:r>
      <w:r w:rsidR="0039025E" w:rsidRPr="00357463">
        <w:rPr>
          <w:rFonts w:ascii="Arial" w:hAnsi="Arial" w:cs="Arial"/>
          <w:spacing w:val="-3"/>
          <w:sz w:val="22"/>
          <w:szCs w:val="22"/>
        </w:rPr>
        <w:t>C</w:t>
      </w:r>
      <w:r w:rsidR="0039025E">
        <w:rPr>
          <w:rFonts w:ascii="Arial" w:hAnsi="Arial" w:cs="Arial"/>
          <w:spacing w:val="-3"/>
          <w:sz w:val="22"/>
          <w:szCs w:val="22"/>
        </w:rPr>
        <w:t>ontractor</w:t>
      </w:r>
      <w:r w:rsidR="00357463" w:rsidRPr="00357463">
        <w:rPr>
          <w:rFonts w:ascii="Arial" w:hAnsi="Arial" w:cs="Arial"/>
          <w:spacing w:val="-2"/>
          <w:sz w:val="22"/>
          <w:szCs w:val="22"/>
        </w:rPr>
        <w:t xml:space="preserve">, </w:t>
      </w:r>
      <w:proofErr w:type="gramStart"/>
      <w:r w:rsidR="00357463" w:rsidRPr="00357463">
        <w:rPr>
          <w:rFonts w:ascii="Arial" w:hAnsi="Arial" w:cs="Arial"/>
          <w:spacing w:val="-2"/>
          <w:sz w:val="22"/>
          <w:szCs w:val="22"/>
        </w:rPr>
        <w:t>shall be replaced or reconstructed in compliance with the applicable sections of these specifications</w:t>
      </w:r>
      <w:proofErr w:type="gramEnd"/>
      <w:r w:rsidR="00357463" w:rsidRPr="00357463">
        <w:rPr>
          <w:rFonts w:ascii="Arial" w:hAnsi="Arial" w:cs="Arial"/>
          <w:spacing w:val="-2"/>
          <w:sz w:val="22"/>
          <w:szCs w:val="22"/>
        </w:rPr>
        <w:t>.</w:t>
      </w:r>
    </w:p>
    <w:p w:rsidR="00357463" w:rsidRPr="00357463" w:rsidRDefault="00357463" w:rsidP="00302956">
      <w:pPr>
        <w:suppressAutoHyphens/>
        <w:ind w:left="540" w:hanging="540"/>
        <w:jc w:val="both"/>
        <w:rPr>
          <w:rFonts w:ascii="Arial" w:hAnsi="Arial" w:cs="Arial"/>
          <w:spacing w:val="-2"/>
          <w:sz w:val="22"/>
          <w:szCs w:val="22"/>
        </w:rPr>
      </w:pPr>
    </w:p>
    <w:p w:rsidR="00357463" w:rsidRPr="00357463" w:rsidRDefault="00302956" w:rsidP="00302956">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357463" w:rsidRPr="00357463">
        <w:rPr>
          <w:rFonts w:ascii="Arial" w:hAnsi="Arial" w:cs="Arial"/>
          <w:spacing w:val="-2"/>
          <w:sz w:val="22"/>
          <w:szCs w:val="22"/>
        </w:rPr>
        <w:t xml:space="preserve">Whenever a </w:t>
      </w:r>
      <w:r w:rsidR="002C13FC">
        <w:rPr>
          <w:rFonts w:ascii="Arial" w:hAnsi="Arial" w:cs="Arial"/>
          <w:spacing w:val="-2"/>
          <w:sz w:val="22"/>
          <w:szCs w:val="22"/>
        </w:rPr>
        <w:t xml:space="preserve">portion of a panel </w:t>
      </w:r>
      <w:r w:rsidR="00357463" w:rsidRPr="00357463">
        <w:rPr>
          <w:rFonts w:ascii="Arial" w:hAnsi="Arial" w:cs="Arial"/>
          <w:spacing w:val="-2"/>
          <w:sz w:val="22"/>
          <w:szCs w:val="22"/>
        </w:rPr>
        <w:t xml:space="preserve">or slab of existing concrete sidewalk or driveway is broken or damaged, it </w:t>
      </w:r>
      <w:proofErr w:type="gramStart"/>
      <w:r w:rsidR="00357463" w:rsidRPr="00357463">
        <w:rPr>
          <w:rFonts w:ascii="Arial" w:hAnsi="Arial" w:cs="Arial"/>
          <w:spacing w:val="-2"/>
          <w:sz w:val="22"/>
          <w:szCs w:val="22"/>
        </w:rPr>
        <w:t>shall be repaired</w:t>
      </w:r>
      <w:proofErr w:type="gramEnd"/>
      <w:r w:rsidR="00357463" w:rsidRPr="00357463">
        <w:rPr>
          <w:rFonts w:ascii="Arial" w:hAnsi="Arial" w:cs="Arial"/>
          <w:spacing w:val="-2"/>
          <w:sz w:val="22"/>
          <w:szCs w:val="22"/>
        </w:rPr>
        <w:t xml:space="preserve"> in accordance wit</w:t>
      </w:r>
      <w:r w:rsidR="002C13FC">
        <w:rPr>
          <w:rFonts w:ascii="Arial" w:hAnsi="Arial" w:cs="Arial"/>
          <w:spacing w:val="-2"/>
          <w:sz w:val="22"/>
          <w:szCs w:val="22"/>
        </w:rPr>
        <w:t>h Subsection 202.03.02, Removal</w:t>
      </w:r>
      <w:r w:rsidR="00357463" w:rsidRPr="00357463">
        <w:rPr>
          <w:rFonts w:ascii="Arial" w:hAnsi="Arial" w:cs="Arial"/>
          <w:spacing w:val="-2"/>
          <w:sz w:val="22"/>
          <w:szCs w:val="22"/>
        </w:rPr>
        <w:t>.</w:t>
      </w:r>
    </w:p>
    <w:p w:rsidR="00357463" w:rsidRPr="00357463" w:rsidRDefault="00357463" w:rsidP="00302956">
      <w:pPr>
        <w:suppressAutoHyphens/>
        <w:ind w:left="540" w:hanging="540"/>
        <w:jc w:val="both"/>
        <w:rPr>
          <w:rFonts w:ascii="Arial" w:hAnsi="Arial" w:cs="Arial"/>
          <w:spacing w:val="-2"/>
          <w:sz w:val="22"/>
          <w:szCs w:val="22"/>
        </w:rPr>
      </w:pPr>
    </w:p>
    <w:p w:rsidR="00302956" w:rsidRDefault="00302956" w:rsidP="00302956">
      <w:pPr>
        <w:suppressAutoHyphens/>
        <w:ind w:left="540" w:hanging="540"/>
        <w:jc w:val="both"/>
        <w:rPr>
          <w:rFonts w:ascii="Arial" w:hAnsi="Arial" w:cs="Arial"/>
          <w:spacing w:val="-2"/>
          <w:sz w:val="22"/>
          <w:szCs w:val="22"/>
        </w:rPr>
      </w:pPr>
      <w:r>
        <w:rPr>
          <w:rFonts w:ascii="Arial" w:hAnsi="Arial" w:cs="Arial"/>
          <w:spacing w:val="-2"/>
          <w:sz w:val="22"/>
          <w:szCs w:val="22"/>
        </w:rPr>
        <w:t>C.</w:t>
      </w:r>
      <w:r>
        <w:rPr>
          <w:rFonts w:ascii="Arial" w:hAnsi="Arial" w:cs="Arial"/>
          <w:spacing w:val="-2"/>
          <w:sz w:val="22"/>
          <w:szCs w:val="22"/>
        </w:rPr>
        <w:tab/>
      </w:r>
      <w:r w:rsidR="00357463" w:rsidRPr="00357463">
        <w:rPr>
          <w:rFonts w:ascii="Arial" w:hAnsi="Arial" w:cs="Arial"/>
          <w:spacing w:val="-2"/>
          <w:sz w:val="22"/>
          <w:szCs w:val="22"/>
        </w:rPr>
        <w:t>The outline of all areas to be removed in Portland cement concrete sidewalks and in pavements shall be cut to a minimum depth of 1</w:t>
      </w:r>
      <w:r w:rsidR="00357463" w:rsidRPr="00357463">
        <w:rPr>
          <w:rFonts w:ascii="Arial" w:hAnsi="Arial" w:cs="Arial"/>
          <w:spacing w:val="-2"/>
          <w:sz w:val="22"/>
          <w:szCs w:val="22"/>
        </w:rPr>
        <w:noBreakHyphen/>
        <w:t>1/2 inches with an abrasive type saw prior to removing the sidewalk and pavement material.</w:t>
      </w:r>
    </w:p>
    <w:p w:rsidR="00302956" w:rsidRDefault="00357463" w:rsidP="00302956">
      <w:pPr>
        <w:numPr>
          <w:ilvl w:val="0"/>
          <w:numId w:val="16"/>
        </w:numPr>
        <w:suppressAutoHyphens/>
        <w:jc w:val="both"/>
        <w:rPr>
          <w:rFonts w:ascii="Arial" w:hAnsi="Arial" w:cs="Arial"/>
          <w:spacing w:val="-2"/>
          <w:sz w:val="22"/>
          <w:szCs w:val="22"/>
        </w:rPr>
      </w:pPr>
      <w:r w:rsidRPr="00357463">
        <w:rPr>
          <w:rFonts w:ascii="Arial" w:hAnsi="Arial" w:cs="Arial"/>
          <w:spacing w:val="-2"/>
          <w:sz w:val="22"/>
          <w:szCs w:val="22"/>
        </w:rPr>
        <w:t xml:space="preserve">Cut for the remainder of the required depth </w:t>
      </w:r>
      <w:proofErr w:type="gramStart"/>
      <w:r w:rsidRPr="00357463">
        <w:rPr>
          <w:rFonts w:ascii="Arial" w:hAnsi="Arial" w:cs="Arial"/>
          <w:spacing w:val="-2"/>
          <w:sz w:val="22"/>
          <w:szCs w:val="22"/>
        </w:rPr>
        <w:t>may be made</w:t>
      </w:r>
      <w:proofErr w:type="gramEnd"/>
      <w:r w:rsidRPr="00357463">
        <w:rPr>
          <w:rFonts w:ascii="Arial" w:hAnsi="Arial" w:cs="Arial"/>
          <w:spacing w:val="-2"/>
          <w:sz w:val="22"/>
          <w:szCs w:val="22"/>
        </w:rPr>
        <w:t xml:space="preserve"> by any method satisfactory to the </w:t>
      </w:r>
      <w:r w:rsidR="0039025E" w:rsidRPr="00357463">
        <w:rPr>
          <w:rFonts w:ascii="Arial" w:hAnsi="Arial" w:cs="Arial"/>
          <w:spacing w:val="-2"/>
          <w:sz w:val="22"/>
          <w:szCs w:val="22"/>
        </w:rPr>
        <w:t>E</w:t>
      </w:r>
      <w:r w:rsidR="0039025E">
        <w:rPr>
          <w:rFonts w:ascii="Arial" w:hAnsi="Arial" w:cs="Arial"/>
          <w:spacing w:val="-2"/>
          <w:sz w:val="22"/>
          <w:szCs w:val="22"/>
        </w:rPr>
        <w:t>ngineer</w:t>
      </w:r>
      <w:r w:rsidR="00302956">
        <w:rPr>
          <w:rFonts w:ascii="Arial" w:hAnsi="Arial" w:cs="Arial"/>
          <w:spacing w:val="-2"/>
          <w:sz w:val="22"/>
          <w:szCs w:val="22"/>
        </w:rPr>
        <w:t>.</w:t>
      </w:r>
    </w:p>
    <w:p w:rsidR="00357463" w:rsidRPr="00357463" w:rsidRDefault="00357463" w:rsidP="00302956">
      <w:pPr>
        <w:numPr>
          <w:ilvl w:val="0"/>
          <w:numId w:val="16"/>
        </w:numPr>
        <w:suppressAutoHyphens/>
        <w:jc w:val="both"/>
        <w:rPr>
          <w:rFonts w:ascii="Arial" w:hAnsi="Arial" w:cs="Arial"/>
          <w:spacing w:val="-2"/>
          <w:sz w:val="22"/>
          <w:szCs w:val="22"/>
        </w:rPr>
      </w:pPr>
      <w:r w:rsidRPr="00357463">
        <w:rPr>
          <w:rFonts w:ascii="Arial" w:hAnsi="Arial" w:cs="Arial"/>
          <w:spacing w:val="-2"/>
          <w:sz w:val="22"/>
          <w:szCs w:val="22"/>
        </w:rPr>
        <w:t xml:space="preserve">Cuts shall be neat and true with no shatter outside the removal area. </w:t>
      </w:r>
    </w:p>
    <w:p w:rsidR="00357463" w:rsidRPr="00357463" w:rsidRDefault="00357463" w:rsidP="00357463">
      <w:pPr>
        <w:suppressAutoHyphens/>
        <w:jc w:val="both"/>
        <w:rPr>
          <w:rFonts w:ascii="Arial" w:hAnsi="Arial" w:cs="Arial"/>
          <w:spacing w:val="-2"/>
          <w:sz w:val="22"/>
          <w:szCs w:val="22"/>
        </w:rPr>
      </w:pPr>
    </w:p>
    <w:p w:rsidR="00357463" w:rsidRPr="00357463" w:rsidRDefault="00CA2009" w:rsidP="00357463">
      <w:pPr>
        <w:suppressAutoHyphens/>
        <w:jc w:val="both"/>
        <w:rPr>
          <w:rFonts w:ascii="Arial" w:hAnsi="Arial" w:cs="Arial"/>
          <w:b/>
          <w:spacing w:val="-3"/>
          <w:sz w:val="22"/>
          <w:szCs w:val="22"/>
        </w:rPr>
      </w:pPr>
      <w:r>
        <w:rPr>
          <w:rFonts w:ascii="Arial" w:hAnsi="Arial" w:cs="Arial"/>
          <w:b/>
          <w:spacing w:val="-3"/>
          <w:sz w:val="22"/>
          <w:szCs w:val="22"/>
        </w:rPr>
        <w:t>670</w:t>
      </w:r>
      <w:r w:rsidR="00357463" w:rsidRPr="00357463">
        <w:rPr>
          <w:rFonts w:ascii="Arial" w:hAnsi="Arial" w:cs="Arial"/>
          <w:b/>
          <w:spacing w:val="-3"/>
          <w:sz w:val="22"/>
          <w:szCs w:val="22"/>
        </w:rPr>
        <w:t>.03.04</w:t>
      </w:r>
      <w:r w:rsidR="00357463" w:rsidRPr="00357463">
        <w:rPr>
          <w:rFonts w:ascii="Arial" w:hAnsi="Arial" w:cs="Arial"/>
          <w:b/>
          <w:spacing w:val="-3"/>
          <w:sz w:val="22"/>
          <w:szCs w:val="22"/>
        </w:rPr>
        <w:tab/>
        <w:t>CONDUIT INSTALLATION</w:t>
      </w:r>
    </w:p>
    <w:p w:rsidR="00357463" w:rsidRPr="00357463" w:rsidRDefault="00357463" w:rsidP="00357463">
      <w:pPr>
        <w:suppressAutoHyphens/>
        <w:jc w:val="both"/>
        <w:rPr>
          <w:rFonts w:ascii="Arial" w:hAnsi="Arial" w:cs="Arial"/>
          <w:spacing w:val="-3"/>
          <w:sz w:val="22"/>
          <w:szCs w:val="22"/>
        </w:rPr>
      </w:pPr>
    </w:p>
    <w:p w:rsidR="00357463" w:rsidRPr="00357463" w:rsidRDefault="004A604F" w:rsidP="004A604F">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357463" w:rsidRPr="00357463">
        <w:rPr>
          <w:rFonts w:ascii="Arial" w:hAnsi="Arial" w:cs="Arial"/>
          <w:spacing w:val="-2"/>
          <w:sz w:val="22"/>
          <w:szCs w:val="22"/>
        </w:rPr>
        <w:t xml:space="preserve">Taped or PVC coated steel conduit </w:t>
      </w:r>
      <w:proofErr w:type="gramStart"/>
      <w:r w:rsidR="00357463" w:rsidRPr="00357463">
        <w:rPr>
          <w:rFonts w:ascii="Arial" w:hAnsi="Arial" w:cs="Arial"/>
          <w:spacing w:val="-2"/>
          <w:sz w:val="22"/>
          <w:szCs w:val="22"/>
        </w:rPr>
        <w:t>shall be used</w:t>
      </w:r>
      <w:proofErr w:type="gramEnd"/>
      <w:r w:rsidR="00357463" w:rsidRPr="00357463">
        <w:rPr>
          <w:rFonts w:ascii="Arial" w:hAnsi="Arial" w:cs="Arial"/>
          <w:spacing w:val="-2"/>
          <w:sz w:val="22"/>
          <w:szCs w:val="22"/>
        </w:rPr>
        <w:t xml:space="preserve"> for all bends, unless otherwise approved by the affected utility company.</w:t>
      </w:r>
    </w:p>
    <w:p w:rsidR="00357463" w:rsidRPr="00357463" w:rsidRDefault="00357463" w:rsidP="004A604F">
      <w:pPr>
        <w:suppressAutoHyphens/>
        <w:ind w:left="540" w:hanging="540"/>
        <w:jc w:val="both"/>
        <w:rPr>
          <w:rFonts w:ascii="Arial" w:hAnsi="Arial" w:cs="Arial"/>
          <w:spacing w:val="-2"/>
          <w:sz w:val="22"/>
          <w:szCs w:val="22"/>
        </w:rPr>
      </w:pPr>
    </w:p>
    <w:p w:rsidR="004A604F" w:rsidRDefault="004A604F" w:rsidP="004A604F">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357463" w:rsidRPr="00357463">
        <w:rPr>
          <w:rFonts w:ascii="Arial" w:hAnsi="Arial" w:cs="Arial"/>
          <w:spacing w:val="-2"/>
          <w:sz w:val="22"/>
          <w:szCs w:val="22"/>
        </w:rPr>
        <w:t>Conduit shall enter concrete pull boxes from the bottom and shall terminate two (2) inches inside the box wall and not less than two (2) inches nor more than four (4) inches above the bottom, and shall be sloped to fac</w:t>
      </w:r>
      <w:r>
        <w:rPr>
          <w:rFonts w:ascii="Arial" w:hAnsi="Arial" w:cs="Arial"/>
          <w:spacing w:val="-2"/>
          <w:sz w:val="22"/>
          <w:szCs w:val="22"/>
        </w:rPr>
        <w:t>ilitate pulling of conductors.</w:t>
      </w:r>
    </w:p>
    <w:p w:rsidR="004A604F" w:rsidRDefault="00357463" w:rsidP="004A604F">
      <w:pPr>
        <w:numPr>
          <w:ilvl w:val="0"/>
          <w:numId w:val="17"/>
        </w:numPr>
        <w:suppressAutoHyphens/>
        <w:jc w:val="both"/>
        <w:rPr>
          <w:rFonts w:ascii="Arial" w:hAnsi="Arial" w:cs="Arial"/>
          <w:spacing w:val="-2"/>
          <w:sz w:val="22"/>
          <w:szCs w:val="22"/>
        </w:rPr>
      </w:pPr>
      <w:r w:rsidRPr="00357463">
        <w:rPr>
          <w:rFonts w:ascii="Arial" w:hAnsi="Arial" w:cs="Arial"/>
          <w:spacing w:val="-2"/>
          <w:sz w:val="22"/>
          <w:szCs w:val="22"/>
        </w:rPr>
        <w:t>Conduit entering the bottom of a pull box shall be located near the end walls to leave the m</w:t>
      </w:r>
      <w:r w:rsidR="004A604F">
        <w:rPr>
          <w:rFonts w:ascii="Arial" w:hAnsi="Arial" w:cs="Arial"/>
          <w:spacing w:val="-2"/>
          <w:sz w:val="22"/>
          <w:szCs w:val="22"/>
        </w:rPr>
        <w:t>ajor portion of the box clear.</w:t>
      </w:r>
    </w:p>
    <w:p w:rsidR="00357463" w:rsidRPr="00357463" w:rsidRDefault="00357463" w:rsidP="004A604F">
      <w:pPr>
        <w:numPr>
          <w:ilvl w:val="0"/>
          <w:numId w:val="17"/>
        </w:numPr>
        <w:suppressAutoHyphens/>
        <w:jc w:val="both"/>
        <w:rPr>
          <w:rFonts w:ascii="Arial" w:hAnsi="Arial" w:cs="Arial"/>
          <w:spacing w:val="-2"/>
          <w:sz w:val="22"/>
          <w:szCs w:val="22"/>
        </w:rPr>
      </w:pPr>
      <w:r w:rsidRPr="00357463">
        <w:rPr>
          <w:rFonts w:ascii="Arial" w:hAnsi="Arial" w:cs="Arial"/>
          <w:spacing w:val="-2"/>
          <w:sz w:val="22"/>
          <w:szCs w:val="22"/>
        </w:rPr>
        <w:t>At all outlets, conduit shall enter from the direction of the run.</w:t>
      </w:r>
    </w:p>
    <w:p w:rsidR="00357463" w:rsidRPr="00357463" w:rsidRDefault="00357463" w:rsidP="00224238">
      <w:pPr>
        <w:suppressAutoHyphens/>
        <w:jc w:val="both"/>
        <w:rPr>
          <w:rFonts w:ascii="Arial" w:hAnsi="Arial" w:cs="Arial"/>
          <w:spacing w:val="-2"/>
          <w:sz w:val="22"/>
          <w:szCs w:val="22"/>
        </w:rPr>
      </w:pPr>
    </w:p>
    <w:p w:rsidR="00357463" w:rsidRPr="00357463" w:rsidRDefault="004A604F" w:rsidP="004A604F">
      <w:pPr>
        <w:suppressAutoHyphens/>
        <w:ind w:left="540" w:hanging="540"/>
        <w:jc w:val="both"/>
        <w:rPr>
          <w:rFonts w:ascii="Arial" w:hAnsi="Arial" w:cs="Arial"/>
          <w:spacing w:val="-2"/>
          <w:sz w:val="22"/>
          <w:szCs w:val="22"/>
        </w:rPr>
      </w:pPr>
      <w:r>
        <w:rPr>
          <w:rFonts w:ascii="Arial" w:hAnsi="Arial" w:cs="Arial"/>
          <w:spacing w:val="-2"/>
          <w:sz w:val="22"/>
          <w:szCs w:val="22"/>
        </w:rPr>
        <w:t>C.</w:t>
      </w:r>
      <w:r>
        <w:rPr>
          <w:rFonts w:ascii="Arial" w:hAnsi="Arial" w:cs="Arial"/>
          <w:spacing w:val="-2"/>
          <w:sz w:val="22"/>
          <w:szCs w:val="22"/>
        </w:rPr>
        <w:tab/>
      </w:r>
      <w:r w:rsidR="00357463" w:rsidRPr="00357463">
        <w:rPr>
          <w:rFonts w:ascii="Arial" w:hAnsi="Arial" w:cs="Arial"/>
          <w:spacing w:val="-2"/>
          <w:sz w:val="22"/>
          <w:szCs w:val="22"/>
        </w:rPr>
        <w:t xml:space="preserve">Existing underground conduit to </w:t>
      </w:r>
      <w:proofErr w:type="gramStart"/>
      <w:r w:rsidR="00357463" w:rsidRPr="00357463">
        <w:rPr>
          <w:rFonts w:ascii="Arial" w:hAnsi="Arial" w:cs="Arial"/>
          <w:spacing w:val="-2"/>
          <w:sz w:val="22"/>
          <w:szCs w:val="22"/>
        </w:rPr>
        <w:t>be incorporated</w:t>
      </w:r>
      <w:proofErr w:type="gramEnd"/>
      <w:r w:rsidR="00357463" w:rsidRPr="00357463">
        <w:rPr>
          <w:rFonts w:ascii="Arial" w:hAnsi="Arial" w:cs="Arial"/>
          <w:spacing w:val="-2"/>
          <w:sz w:val="22"/>
          <w:szCs w:val="22"/>
        </w:rPr>
        <w:t xml:space="preserve"> into a new system shall be cleaned by blowing out with compressed air, or by other methods required by the </w:t>
      </w:r>
      <w:r w:rsidR="0039025E" w:rsidRPr="00357463">
        <w:rPr>
          <w:rFonts w:ascii="Arial" w:hAnsi="Arial" w:cs="Arial"/>
          <w:spacing w:val="-2"/>
          <w:sz w:val="22"/>
          <w:szCs w:val="22"/>
        </w:rPr>
        <w:t>E</w:t>
      </w:r>
      <w:r w:rsidR="0039025E">
        <w:rPr>
          <w:rFonts w:ascii="Arial" w:hAnsi="Arial" w:cs="Arial"/>
          <w:spacing w:val="-2"/>
          <w:sz w:val="22"/>
          <w:szCs w:val="22"/>
        </w:rPr>
        <w:t>ngineer</w:t>
      </w:r>
      <w:r w:rsidR="00357463" w:rsidRPr="00357463">
        <w:rPr>
          <w:rFonts w:ascii="Arial" w:hAnsi="Arial" w:cs="Arial"/>
          <w:spacing w:val="-2"/>
          <w:sz w:val="22"/>
          <w:szCs w:val="22"/>
        </w:rPr>
        <w:t xml:space="preserve"> or the owning utility.</w:t>
      </w:r>
    </w:p>
    <w:p w:rsidR="00357463" w:rsidRPr="00357463" w:rsidRDefault="00357463" w:rsidP="004A604F">
      <w:pPr>
        <w:suppressAutoHyphens/>
        <w:ind w:left="540" w:hanging="540"/>
        <w:jc w:val="both"/>
        <w:rPr>
          <w:rFonts w:ascii="Arial" w:hAnsi="Arial" w:cs="Arial"/>
          <w:spacing w:val="-2"/>
          <w:sz w:val="22"/>
          <w:szCs w:val="22"/>
        </w:rPr>
      </w:pPr>
    </w:p>
    <w:p w:rsidR="00357463" w:rsidRPr="00357463" w:rsidRDefault="004A604F" w:rsidP="004A604F">
      <w:pPr>
        <w:suppressAutoHyphens/>
        <w:ind w:left="540" w:hanging="540"/>
        <w:jc w:val="both"/>
        <w:rPr>
          <w:rFonts w:ascii="Arial" w:hAnsi="Arial" w:cs="Arial"/>
          <w:spacing w:val="-2"/>
          <w:sz w:val="22"/>
          <w:szCs w:val="22"/>
        </w:rPr>
      </w:pPr>
      <w:r>
        <w:rPr>
          <w:rFonts w:ascii="Arial" w:hAnsi="Arial" w:cs="Arial"/>
          <w:spacing w:val="-2"/>
          <w:sz w:val="22"/>
          <w:szCs w:val="22"/>
        </w:rPr>
        <w:t>D.</w:t>
      </w:r>
      <w:r>
        <w:rPr>
          <w:rFonts w:ascii="Arial" w:hAnsi="Arial" w:cs="Arial"/>
          <w:spacing w:val="-2"/>
          <w:sz w:val="22"/>
          <w:szCs w:val="22"/>
        </w:rPr>
        <w:tab/>
      </w:r>
      <w:r w:rsidR="00357463" w:rsidRPr="00357463">
        <w:rPr>
          <w:rFonts w:ascii="Arial" w:hAnsi="Arial" w:cs="Arial"/>
          <w:spacing w:val="-2"/>
          <w:sz w:val="22"/>
          <w:szCs w:val="22"/>
        </w:rPr>
        <w:t xml:space="preserve">Conduit runs shown on the plans are for bidding purposes only and </w:t>
      </w:r>
      <w:proofErr w:type="gramStart"/>
      <w:r w:rsidR="00357463" w:rsidRPr="00357463">
        <w:rPr>
          <w:rFonts w:ascii="Arial" w:hAnsi="Arial" w:cs="Arial"/>
          <w:spacing w:val="-2"/>
          <w:sz w:val="22"/>
          <w:szCs w:val="22"/>
        </w:rPr>
        <w:t>may be changed</w:t>
      </w:r>
      <w:proofErr w:type="gramEnd"/>
      <w:r w:rsidR="00357463" w:rsidRPr="00357463">
        <w:rPr>
          <w:rFonts w:ascii="Arial" w:hAnsi="Arial" w:cs="Arial"/>
          <w:spacing w:val="-2"/>
          <w:sz w:val="22"/>
          <w:szCs w:val="22"/>
        </w:rPr>
        <w:t xml:space="preserve"> with the approval of the </w:t>
      </w:r>
      <w:r w:rsidR="0039025E" w:rsidRPr="00357463">
        <w:rPr>
          <w:rFonts w:ascii="Arial" w:hAnsi="Arial" w:cs="Arial"/>
          <w:spacing w:val="-2"/>
          <w:sz w:val="22"/>
          <w:szCs w:val="22"/>
        </w:rPr>
        <w:t>E</w:t>
      </w:r>
      <w:r w:rsidR="0039025E">
        <w:rPr>
          <w:rFonts w:ascii="Arial" w:hAnsi="Arial" w:cs="Arial"/>
          <w:spacing w:val="-2"/>
          <w:sz w:val="22"/>
          <w:szCs w:val="22"/>
        </w:rPr>
        <w:t>ngineer</w:t>
      </w:r>
      <w:r w:rsidR="00357463" w:rsidRPr="00357463">
        <w:rPr>
          <w:rFonts w:ascii="Arial" w:hAnsi="Arial" w:cs="Arial"/>
          <w:spacing w:val="-2"/>
          <w:sz w:val="22"/>
          <w:szCs w:val="22"/>
        </w:rPr>
        <w:t xml:space="preserve"> to avoid underground obstructions.</w:t>
      </w:r>
    </w:p>
    <w:p w:rsidR="00357463" w:rsidRPr="00357463" w:rsidRDefault="00357463" w:rsidP="004A604F">
      <w:pPr>
        <w:suppressAutoHyphens/>
        <w:ind w:left="540" w:hanging="540"/>
        <w:jc w:val="both"/>
        <w:rPr>
          <w:rFonts w:ascii="Arial" w:hAnsi="Arial" w:cs="Arial"/>
          <w:spacing w:val="-2"/>
          <w:sz w:val="22"/>
          <w:szCs w:val="22"/>
        </w:rPr>
      </w:pPr>
    </w:p>
    <w:p w:rsidR="00357463" w:rsidRPr="00357463" w:rsidRDefault="004A604F" w:rsidP="004A604F">
      <w:pPr>
        <w:suppressAutoHyphens/>
        <w:ind w:left="540" w:hanging="540"/>
        <w:jc w:val="both"/>
        <w:rPr>
          <w:rFonts w:ascii="Arial" w:hAnsi="Arial" w:cs="Arial"/>
          <w:spacing w:val="-2"/>
          <w:sz w:val="22"/>
          <w:szCs w:val="22"/>
        </w:rPr>
      </w:pPr>
      <w:r>
        <w:rPr>
          <w:rFonts w:ascii="Arial" w:hAnsi="Arial" w:cs="Arial"/>
          <w:spacing w:val="-2"/>
          <w:sz w:val="22"/>
          <w:szCs w:val="22"/>
        </w:rPr>
        <w:t>E.</w:t>
      </w:r>
      <w:r>
        <w:rPr>
          <w:rFonts w:ascii="Arial" w:hAnsi="Arial" w:cs="Arial"/>
          <w:spacing w:val="-2"/>
          <w:sz w:val="22"/>
          <w:szCs w:val="22"/>
        </w:rPr>
        <w:tab/>
      </w:r>
      <w:r w:rsidR="00357463" w:rsidRPr="00357463">
        <w:rPr>
          <w:rFonts w:ascii="Arial" w:hAnsi="Arial" w:cs="Arial"/>
          <w:spacing w:val="-2"/>
          <w:sz w:val="22"/>
          <w:szCs w:val="22"/>
        </w:rPr>
        <w:t>Trenching, conduit installation and backfill shall comply with these supplemental specifications, the Uniform Standard Specifications and Standard Details, and the applicable utility specifications and standards.  In the event of a conflict, the utility specifications and standards shall govern.</w:t>
      </w:r>
    </w:p>
    <w:p w:rsidR="00357463" w:rsidRPr="00357463" w:rsidRDefault="00357463" w:rsidP="004A604F">
      <w:pPr>
        <w:ind w:left="540" w:hanging="540"/>
        <w:jc w:val="both"/>
        <w:rPr>
          <w:rFonts w:ascii="Arial" w:hAnsi="Arial" w:cs="Arial"/>
          <w:spacing w:val="-3"/>
          <w:sz w:val="22"/>
          <w:szCs w:val="22"/>
        </w:rPr>
      </w:pPr>
    </w:p>
    <w:p w:rsidR="00357463" w:rsidRPr="00357463" w:rsidRDefault="00357463" w:rsidP="00357463">
      <w:pPr>
        <w:jc w:val="center"/>
        <w:rPr>
          <w:rFonts w:ascii="Arial" w:hAnsi="Arial" w:cs="Arial"/>
          <w:spacing w:val="-3"/>
          <w:sz w:val="22"/>
          <w:szCs w:val="22"/>
        </w:rPr>
      </w:pPr>
      <w:r w:rsidRPr="00357463">
        <w:rPr>
          <w:rFonts w:ascii="Arial" w:hAnsi="Arial" w:cs="Arial"/>
          <w:b/>
          <w:spacing w:val="-3"/>
          <w:sz w:val="22"/>
          <w:szCs w:val="22"/>
        </w:rPr>
        <w:t>METHOD OF MEASUREMENT</w:t>
      </w:r>
    </w:p>
    <w:p w:rsidR="00357463" w:rsidRPr="00357463" w:rsidRDefault="00357463" w:rsidP="00357463">
      <w:pPr>
        <w:jc w:val="both"/>
        <w:rPr>
          <w:rFonts w:ascii="Arial" w:hAnsi="Arial" w:cs="Arial"/>
          <w:spacing w:val="-3"/>
          <w:sz w:val="22"/>
          <w:szCs w:val="22"/>
        </w:rPr>
      </w:pPr>
    </w:p>
    <w:p w:rsidR="00357463" w:rsidRPr="00357463" w:rsidRDefault="00CA2009" w:rsidP="00357463">
      <w:pPr>
        <w:suppressAutoHyphens/>
        <w:jc w:val="both"/>
        <w:rPr>
          <w:rFonts w:ascii="Arial" w:hAnsi="Arial" w:cs="Arial"/>
          <w:b/>
          <w:spacing w:val="-3"/>
          <w:sz w:val="22"/>
          <w:szCs w:val="22"/>
        </w:rPr>
      </w:pPr>
      <w:r>
        <w:rPr>
          <w:rFonts w:ascii="Arial" w:hAnsi="Arial" w:cs="Arial"/>
          <w:b/>
          <w:spacing w:val="-3"/>
          <w:sz w:val="22"/>
          <w:szCs w:val="22"/>
        </w:rPr>
        <w:t>670</w:t>
      </w:r>
      <w:r w:rsidR="00357463" w:rsidRPr="00357463">
        <w:rPr>
          <w:rFonts w:ascii="Arial" w:hAnsi="Arial" w:cs="Arial"/>
          <w:b/>
          <w:spacing w:val="-3"/>
          <w:sz w:val="22"/>
          <w:szCs w:val="22"/>
        </w:rPr>
        <w:t>.04.01</w:t>
      </w:r>
      <w:r w:rsidR="00357463" w:rsidRPr="00357463">
        <w:rPr>
          <w:rFonts w:ascii="Arial" w:hAnsi="Arial" w:cs="Arial"/>
          <w:b/>
          <w:spacing w:val="-3"/>
          <w:sz w:val="22"/>
          <w:szCs w:val="22"/>
        </w:rPr>
        <w:tab/>
        <w:t>MEASUREMENT</w:t>
      </w:r>
    </w:p>
    <w:p w:rsidR="00357463" w:rsidRDefault="00357463" w:rsidP="00357463">
      <w:pPr>
        <w:suppressAutoHyphens/>
        <w:jc w:val="both"/>
        <w:rPr>
          <w:rFonts w:ascii="Arial" w:hAnsi="Arial" w:cs="Arial"/>
          <w:spacing w:val="-3"/>
          <w:sz w:val="22"/>
          <w:szCs w:val="22"/>
        </w:rPr>
      </w:pPr>
    </w:p>
    <w:p w:rsidR="002337FC" w:rsidRDefault="002337FC" w:rsidP="00357463">
      <w:pPr>
        <w:suppressAutoHyphens/>
        <w:jc w:val="both"/>
        <w:rPr>
          <w:rFonts w:ascii="Arial" w:hAnsi="Arial" w:cs="Arial"/>
          <w:sz w:val="22"/>
          <w:szCs w:val="22"/>
        </w:rPr>
      </w:pPr>
      <w:r>
        <w:rPr>
          <w:rFonts w:ascii="Arial" w:hAnsi="Arial" w:cs="Arial"/>
          <w:sz w:val="22"/>
          <w:szCs w:val="22"/>
        </w:rPr>
        <w:t xml:space="preserve">The quantity of </w:t>
      </w:r>
      <w:r w:rsidR="00DF7266">
        <w:rPr>
          <w:rFonts w:ascii="Arial" w:hAnsi="Arial" w:cs="Arial"/>
          <w:sz w:val="22"/>
          <w:szCs w:val="22"/>
        </w:rPr>
        <w:t>P</w:t>
      </w:r>
      <w:r w:rsidR="004A604F">
        <w:rPr>
          <w:rFonts w:ascii="Arial" w:hAnsi="Arial" w:cs="Arial"/>
          <w:sz w:val="22"/>
          <w:szCs w:val="22"/>
        </w:rPr>
        <w:t xml:space="preserve">ULL BOX </w:t>
      </w:r>
      <w:proofErr w:type="gramStart"/>
      <w:r>
        <w:rPr>
          <w:rFonts w:ascii="Arial" w:hAnsi="Arial" w:cs="Arial"/>
          <w:sz w:val="22"/>
          <w:szCs w:val="22"/>
        </w:rPr>
        <w:t>will be measured</w:t>
      </w:r>
      <w:proofErr w:type="gramEnd"/>
      <w:r>
        <w:rPr>
          <w:rFonts w:ascii="Arial" w:hAnsi="Arial" w:cs="Arial"/>
          <w:sz w:val="22"/>
          <w:szCs w:val="22"/>
        </w:rPr>
        <w:t xml:space="preserve"> per each.</w:t>
      </w:r>
    </w:p>
    <w:p w:rsidR="002337FC" w:rsidRDefault="002337FC" w:rsidP="00357463">
      <w:pPr>
        <w:suppressAutoHyphens/>
        <w:jc w:val="both"/>
        <w:rPr>
          <w:rFonts w:ascii="Arial" w:hAnsi="Arial" w:cs="Arial"/>
          <w:sz w:val="22"/>
          <w:szCs w:val="22"/>
        </w:rPr>
      </w:pPr>
    </w:p>
    <w:p w:rsidR="00DF7266" w:rsidRDefault="00DF7266" w:rsidP="00DF7266">
      <w:pPr>
        <w:suppressAutoHyphens/>
        <w:jc w:val="both"/>
        <w:rPr>
          <w:rFonts w:ascii="Arial" w:hAnsi="Arial" w:cs="Arial"/>
          <w:sz w:val="22"/>
          <w:szCs w:val="22"/>
        </w:rPr>
      </w:pPr>
      <w:r>
        <w:rPr>
          <w:rFonts w:ascii="Arial" w:hAnsi="Arial" w:cs="Arial"/>
          <w:sz w:val="22"/>
          <w:szCs w:val="22"/>
        </w:rPr>
        <w:t xml:space="preserve">The quantity of </w:t>
      </w:r>
      <w:r w:rsidR="004A604F">
        <w:rPr>
          <w:rFonts w:ascii="Arial" w:hAnsi="Arial" w:cs="Arial"/>
          <w:sz w:val="22"/>
          <w:szCs w:val="22"/>
        </w:rPr>
        <w:t>MANHOLE</w:t>
      </w:r>
      <w:r>
        <w:rPr>
          <w:rFonts w:ascii="Arial" w:hAnsi="Arial" w:cs="Arial"/>
          <w:sz w:val="22"/>
          <w:szCs w:val="22"/>
        </w:rPr>
        <w:t xml:space="preserve"> </w:t>
      </w:r>
      <w:proofErr w:type="gramStart"/>
      <w:r>
        <w:rPr>
          <w:rFonts w:ascii="Arial" w:hAnsi="Arial" w:cs="Arial"/>
          <w:sz w:val="22"/>
          <w:szCs w:val="22"/>
        </w:rPr>
        <w:t>will be measured</w:t>
      </w:r>
      <w:proofErr w:type="gramEnd"/>
      <w:r>
        <w:rPr>
          <w:rFonts w:ascii="Arial" w:hAnsi="Arial" w:cs="Arial"/>
          <w:sz w:val="22"/>
          <w:szCs w:val="22"/>
        </w:rPr>
        <w:t xml:space="preserve"> per each.</w:t>
      </w:r>
    </w:p>
    <w:p w:rsidR="00DF7266" w:rsidRDefault="00DF7266" w:rsidP="00357463">
      <w:pPr>
        <w:suppressAutoHyphens/>
        <w:jc w:val="both"/>
        <w:rPr>
          <w:rFonts w:ascii="Arial" w:hAnsi="Arial" w:cs="Arial"/>
          <w:sz w:val="22"/>
          <w:szCs w:val="22"/>
        </w:rPr>
      </w:pPr>
    </w:p>
    <w:p w:rsidR="00DF7266" w:rsidRDefault="00DF7266" w:rsidP="004A604F">
      <w:pPr>
        <w:suppressAutoHyphens/>
        <w:jc w:val="both"/>
        <w:rPr>
          <w:rFonts w:ascii="Arial" w:hAnsi="Arial" w:cs="Arial"/>
          <w:sz w:val="22"/>
          <w:szCs w:val="22"/>
        </w:rPr>
      </w:pPr>
      <w:r>
        <w:rPr>
          <w:rFonts w:ascii="Arial" w:hAnsi="Arial" w:cs="Arial"/>
          <w:sz w:val="22"/>
          <w:szCs w:val="22"/>
        </w:rPr>
        <w:t xml:space="preserve">The quantity of </w:t>
      </w:r>
      <w:r w:rsidR="004A604F">
        <w:rPr>
          <w:rFonts w:ascii="Arial" w:hAnsi="Arial" w:cs="Arial"/>
          <w:sz w:val="22"/>
          <w:szCs w:val="22"/>
        </w:rPr>
        <w:t>48-INCH X</w:t>
      </w:r>
      <w:r w:rsidRPr="00DF7266">
        <w:rPr>
          <w:rFonts w:ascii="Arial" w:hAnsi="Arial" w:cs="Arial"/>
          <w:sz w:val="22"/>
          <w:szCs w:val="22"/>
        </w:rPr>
        <w:t xml:space="preserve"> 54</w:t>
      </w:r>
      <w:r w:rsidR="004A604F">
        <w:rPr>
          <w:rFonts w:ascii="Arial" w:hAnsi="Arial" w:cs="Arial"/>
          <w:sz w:val="22"/>
          <w:szCs w:val="22"/>
        </w:rPr>
        <w:t>-INCH</w:t>
      </w:r>
      <w:r w:rsidRPr="00DF7266">
        <w:rPr>
          <w:rFonts w:ascii="Arial" w:hAnsi="Arial" w:cs="Arial"/>
          <w:sz w:val="22"/>
          <w:szCs w:val="22"/>
        </w:rPr>
        <w:t xml:space="preserve"> C</w:t>
      </w:r>
      <w:r w:rsidR="004A604F">
        <w:rPr>
          <w:rFonts w:ascii="Arial" w:hAnsi="Arial" w:cs="Arial"/>
          <w:sz w:val="22"/>
          <w:szCs w:val="22"/>
        </w:rPr>
        <w:t>ONCRETE TRANSFORMER PAD WITH BOLLARDS</w:t>
      </w:r>
      <w:r>
        <w:rPr>
          <w:rFonts w:ascii="Arial" w:hAnsi="Arial" w:cs="Arial"/>
          <w:sz w:val="22"/>
          <w:szCs w:val="22"/>
        </w:rPr>
        <w:t xml:space="preserve"> </w:t>
      </w:r>
      <w:proofErr w:type="gramStart"/>
      <w:r>
        <w:rPr>
          <w:rFonts w:ascii="Arial" w:hAnsi="Arial" w:cs="Arial"/>
          <w:sz w:val="22"/>
          <w:szCs w:val="22"/>
        </w:rPr>
        <w:t>will be measured</w:t>
      </w:r>
      <w:proofErr w:type="gramEnd"/>
      <w:r>
        <w:rPr>
          <w:rFonts w:ascii="Arial" w:hAnsi="Arial" w:cs="Arial"/>
          <w:sz w:val="22"/>
          <w:szCs w:val="22"/>
        </w:rPr>
        <w:t xml:space="preserve"> per each.</w:t>
      </w:r>
    </w:p>
    <w:p w:rsidR="00DF7266" w:rsidRDefault="00DF7266" w:rsidP="00357463">
      <w:pPr>
        <w:suppressAutoHyphens/>
        <w:jc w:val="both"/>
        <w:rPr>
          <w:rFonts w:ascii="Arial" w:hAnsi="Arial" w:cs="Arial"/>
          <w:sz w:val="22"/>
          <w:szCs w:val="22"/>
        </w:rPr>
      </w:pPr>
    </w:p>
    <w:p w:rsidR="00224238" w:rsidRDefault="00224238" w:rsidP="002337FC">
      <w:pPr>
        <w:suppressAutoHyphens/>
        <w:jc w:val="both"/>
        <w:rPr>
          <w:rFonts w:ascii="Arial" w:hAnsi="Arial" w:cs="Arial"/>
          <w:sz w:val="22"/>
          <w:szCs w:val="22"/>
        </w:rPr>
      </w:pPr>
      <w:r w:rsidRPr="00224238">
        <w:rPr>
          <w:rFonts w:ascii="Arial" w:hAnsi="Arial" w:cs="Arial"/>
          <w:sz w:val="22"/>
          <w:szCs w:val="22"/>
        </w:rPr>
        <w:t xml:space="preserve">The quantity of </w:t>
      </w:r>
      <w:r w:rsidRPr="00224238">
        <w:rPr>
          <w:rFonts w:ascii="Arial" w:hAnsi="Arial" w:cs="Arial"/>
          <w:color w:val="FF0000"/>
          <w:sz w:val="22"/>
          <w:szCs w:val="22"/>
          <w:highlight w:val="yellow"/>
        </w:rPr>
        <w:t>[FILL IN ITEM DESCRIPTION]</w:t>
      </w:r>
      <w:r w:rsidRPr="00224238">
        <w:rPr>
          <w:rFonts w:ascii="Arial" w:hAnsi="Arial" w:cs="Arial"/>
          <w:color w:val="FF0000"/>
          <w:sz w:val="22"/>
          <w:szCs w:val="22"/>
        </w:rPr>
        <w:t xml:space="preserve"> </w:t>
      </w:r>
      <w:proofErr w:type="gramStart"/>
      <w:r w:rsidRPr="00224238">
        <w:rPr>
          <w:rFonts w:ascii="Arial" w:hAnsi="Arial" w:cs="Arial"/>
          <w:sz w:val="22"/>
          <w:szCs w:val="22"/>
        </w:rPr>
        <w:t>will be measured</w:t>
      </w:r>
      <w:proofErr w:type="gramEnd"/>
      <w:r w:rsidRPr="00224238">
        <w:rPr>
          <w:rFonts w:ascii="Arial" w:hAnsi="Arial" w:cs="Arial"/>
          <w:sz w:val="22"/>
          <w:szCs w:val="22"/>
        </w:rPr>
        <w:t xml:space="preserve"> per </w:t>
      </w:r>
      <w:r w:rsidRPr="00224238">
        <w:rPr>
          <w:rFonts w:ascii="Arial" w:hAnsi="Arial" w:cs="Arial"/>
          <w:color w:val="FF0000"/>
          <w:sz w:val="22"/>
          <w:szCs w:val="22"/>
          <w:highlight w:val="yellow"/>
        </w:rPr>
        <w:t>[UNIT]</w:t>
      </w:r>
      <w:r w:rsidRPr="00224238">
        <w:rPr>
          <w:rFonts w:ascii="Arial" w:hAnsi="Arial" w:cs="Arial"/>
          <w:sz w:val="22"/>
          <w:szCs w:val="22"/>
        </w:rPr>
        <w:t>.</w:t>
      </w:r>
    </w:p>
    <w:p w:rsidR="00224238" w:rsidRDefault="00224238" w:rsidP="002337FC">
      <w:pPr>
        <w:suppressAutoHyphens/>
        <w:jc w:val="both"/>
        <w:rPr>
          <w:rFonts w:ascii="Arial" w:hAnsi="Arial" w:cs="Arial"/>
          <w:sz w:val="22"/>
          <w:szCs w:val="22"/>
        </w:rPr>
      </w:pPr>
    </w:p>
    <w:p w:rsidR="00224238" w:rsidRPr="00224238" w:rsidRDefault="00224238" w:rsidP="002337FC">
      <w:pPr>
        <w:suppressAutoHyphens/>
        <w:jc w:val="both"/>
        <w:rPr>
          <w:rFonts w:ascii="Arial" w:hAnsi="Arial" w:cs="Arial"/>
          <w:sz w:val="22"/>
          <w:szCs w:val="22"/>
        </w:rPr>
      </w:pPr>
      <w:r w:rsidRPr="00224238">
        <w:rPr>
          <w:rFonts w:ascii="Arial" w:hAnsi="Arial" w:cs="Arial"/>
          <w:sz w:val="22"/>
          <w:szCs w:val="22"/>
        </w:rPr>
        <w:t xml:space="preserve">No direct measurement </w:t>
      </w:r>
      <w:proofErr w:type="gramStart"/>
      <w:r w:rsidRPr="00224238">
        <w:rPr>
          <w:rFonts w:ascii="Arial" w:hAnsi="Arial" w:cs="Arial"/>
          <w:sz w:val="22"/>
          <w:szCs w:val="22"/>
        </w:rPr>
        <w:t>shall be made</w:t>
      </w:r>
      <w:proofErr w:type="gramEnd"/>
      <w:r w:rsidRPr="00224238">
        <w:rPr>
          <w:rFonts w:ascii="Arial" w:hAnsi="Arial" w:cs="Arial"/>
          <w:sz w:val="22"/>
          <w:szCs w:val="22"/>
        </w:rPr>
        <w:t xml:space="preserve"> for </w:t>
      </w:r>
      <w:r w:rsidRPr="00224238">
        <w:rPr>
          <w:rFonts w:ascii="Arial" w:hAnsi="Arial" w:cs="Arial"/>
          <w:color w:val="FF0000"/>
          <w:sz w:val="22"/>
          <w:szCs w:val="22"/>
          <w:highlight w:val="yellow"/>
        </w:rPr>
        <w:t>[FILL IN ITEM DESCRIPTION]</w:t>
      </w:r>
      <w:r w:rsidRPr="00224238">
        <w:rPr>
          <w:rFonts w:ascii="Arial" w:hAnsi="Arial" w:cs="Arial"/>
          <w:sz w:val="22"/>
          <w:szCs w:val="22"/>
        </w:rPr>
        <w:t>.</w:t>
      </w:r>
    </w:p>
    <w:p w:rsidR="00357463" w:rsidRPr="00357463" w:rsidRDefault="00357463" w:rsidP="00357463">
      <w:pPr>
        <w:suppressAutoHyphens/>
        <w:jc w:val="both"/>
        <w:rPr>
          <w:rFonts w:ascii="Arial" w:hAnsi="Arial" w:cs="Arial"/>
          <w:spacing w:val="-3"/>
          <w:sz w:val="22"/>
          <w:szCs w:val="22"/>
        </w:rPr>
      </w:pPr>
    </w:p>
    <w:p w:rsidR="00357463" w:rsidRPr="00357463" w:rsidRDefault="00357463" w:rsidP="00357463">
      <w:pPr>
        <w:suppressAutoHyphens/>
        <w:jc w:val="center"/>
        <w:rPr>
          <w:rFonts w:ascii="Arial" w:hAnsi="Arial" w:cs="Arial"/>
          <w:spacing w:val="-3"/>
          <w:sz w:val="22"/>
          <w:szCs w:val="22"/>
        </w:rPr>
      </w:pPr>
      <w:r w:rsidRPr="00357463">
        <w:rPr>
          <w:rFonts w:ascii="Arial" w:hAnsi="Arial" w:cs="Arial"/>
          <w:b/>
          <w:spacing w:val="-3"/>
          <w:sz w:val="22"/>
          <w:szCs w:val="22"/>
        </w:rPr>
        <w:t>BASIS OF PAYMENT</w:t>
      </w:r>
    </w:p>
    <w:p w:rsidR="00357463" w:rsidRPr="00357463" w:rsidRDefault="00357463" w:rsidP="00357463">
      <w:pPr>
        <w:suppressAutoHyphens/>
        <w:jc w:val="both"/>
        <w:rPr>
          <w:rFonts w:ascii="Arial" w:hAnsi="Arial" w:cs="Arial"/>
          <w:spacing w:val="-3"/>
          <w:sz w:val="22"/>
          <w:szCs w:val="22"/>
        </w:rPr>
      </w:pPr>
    </w:p>
    <w:p w:rsidR="00357463" w:rsidRPr="00357463" w:rsidRDefault="00CA2009" w:rsidP="00357463">
      <w:pPr>
        <w:suppressAutoHyphens/>
        <w:jc w:val="both"/>
        <w:rPr>
          <w:rFonts w:ascii="Arial" w:hAnsi="Arial" w:cs="Arial"/>
          <w:b/>
          <w:spacing w:val="-3"/>
          <w:sz w:val="22"/>
          <w:szCs w:val="22"/>
        </w:rPr>
      </w:pPr>
      <w:r>
        <w:rPr>
          <w:rFonts w:ascii="Arial" w:hAnsi="Arial" w:cs="Arial"/>
          <w:b/>
          <w:spacing w:val="-3"/>
          <w:sz w:val="22"/>
          <w:szCs w:val="22"/>
        </w:rPr>
        <w:t>670</w:t>
      </w:r>
      <w:r w:rsidR="00357463" w:rsidRPr="00357463">
        <w:rPr>
          <w:rFonts w:ascii="Arial" w:hAnsi="Arial" w:cs="Arial"/>
          <w:b/>
          <w:spacing w:val="-3"/>
          <w:sz w:val="22"/>
          <w:szCs w:val="22"/>
        </w:rPr>
        <w:t>.05.01</w:t>
      </w:r>
      <w:r w:rsidR="00357463" w:rsidRPr="00357463">
        <w:rPr>
          <w:rFonts w:ascii="Arial" w:hAnsi="Arial" w:cs="Arial"/>
          <w:b/>
          <w:spacing w:val="-3"/>
          <w:sz w:val="22"/>
          <w:szCs w:val="22"/>
        </w:rPr>
        <w:tab/>
        <w:t>PAYMENT</w:t>
      </w:r>
    </w:p>
    <w:p w:rsidR="00357463" w:rsidRPr="00357463" w:rsidRDefault="00357463" w:rsidP="00357463">
      <w:pPr>
        <w:suppressAutoHyphens/>
        <w:jc w:val="both"/>
        <w:rPr>
          <w:rFonts w:ascii="Arial" w:hAnsi="Arial" w:cs="Arial"/>
          <w:spacing w:val="-3"/>
          <w:sz w:val="22"/>
          <w:szCs w:val="22"/>
        </w:rPr>
      </w:pPr>
    </w:p>
    <w:p w:rsidR="00224238" w:rsidRPr="00224238" w:rsidRDefault="002337FC" w:rsidP="004A604F">
      <w:pPr>
        <w:pStyle w:val="BodyText"/>
        <w:spacing w:after="0"/>
        <w:jc w:val="both"/>
        <w:rPr>
          <w:rFonts w:ascii="Arial" w:hAnsi="Arial" w:cs="Arial"/>
          <w:sz w:val="22"/>
          <w:szCs w:val="22"/>
        </w:rPr>
      </w:pPr>
      <w:r>
        <w:rPr>
          <w:rFonts w:ascii="Arial" w:hAnsi="Arial" w:cs="Arial"/>
          <w:sz w:val="22"/>
          <w:szCs w:val="22"/>
        </w:rPr>
        <w:t>The accepted quantity</w:t>
      </w:r>
      <w:r w:rsidRPr="00BE5CE7">
        <w:rPr>
          <w:rFonts w:ascii="Arial" w:hAnsi="Arial" w:cs="Arial"/>
          <w:sz w:val="22"/>
          <w:szCs w:val="22"/>
        </w:rPr>
        <w:t xml:space="preserve"> of </w:t>
      </w:r>
      <w:r w:rsidR="004A604F">
        <w:rPr>
          <w:rFonts w:ascii="Arial" w:hAnsi="Arial" w:cs="Arial"/>
          <w:sz w:val="22"/>
          <w:szCs w:val="22"/>
        </w:rPr>
        <w:t>PULL BOX</w:t>
      </w:r>
      <w:r w:rsidR="00DF7266">
        <w:rPr>
          <w:rFonts w:ascii="Arial" w:hAnsi="Arial" w:cs="Arial"/>
          <w:sz w:val="22"/>
          <w:szCs w:val="22"/>
        </w:rPr>
        <w:t xml:space="preserve"> </w:t>
      </w:r>
      <w:r>
        <w:rPr>
          <w:rFonts w:ascii="Arial" w:hAnsi="Arial" w:cs="Arial"/>
          <w:sz w:val="22"/>
          <w:szCs w:val="22"/>
        </w:rPr>
        <w:t>will be</w:t>
      </w:r>
      <w:r w:rsidRPr="00BE5CE7">
        <w:rPr>
          <w:rFonts w:ascii="Arial" w:hAnsi="Arial" w:cs="Arial"/>
          <w:sz w:val="22"/>
          <w:szCs w:val="22"/>
        </w:rPr>
        <w:t xml:space="preserve"> </w:t>
      </w:r>
      <w:r>
        <w:rPr>
          <w:rFonts w:ascii="Arial" w:hAnsi="Arial" w:cs="Arial"/>
          <w:sz w:val="22"/>
          <w:szCs w:val="22"/>
        </w:rPr>
        <w:t xml:space="preserve">paid for at the contract unit price </w:t>
      </w:r>
      <w:r w:rsidR="00224238">
        <w:rPr>
          <w:rFonts w:ascii="Arial" w:hAnsi="Arial" w:cs="Arial"/>
          <w:sz w:val="22"/>
          <w:szCs w:val="22"/>
        </w:rPr>
        <w:t>of</w:t>
      </w:r>
      <w:r>
        <w:rPr>
          <w:rFonts w:ascii="Arial" w:hAnsi="Arial" w:cs="Arial"/>
          <w:sz w:val="22"/>
          <w:szCs w:val="22"/>
        </w:rPr>
        <w:t xml:space="preserve"> each </w:t>
      </w:r>
      <w:r w:rsidR="00224238" w:rsidRPr="00224238">
        <w:rPr>
          <w:rFonts w:ascii="Arial" w:hAnsi="Arial" w:cs="Arial"/>
          <w:sz w:val="22"/>
          <w:szCs w:val="22"/>
        </w:rPr>
        <w:t xml:space="preserve">shall include all materials, equipment and labor required including, but not limited to, </w:t>
      </w:r>
      <w:r w:rsidR="00224238" w:rsidRPr="00224238">
        <w:rPr>
          <w:rFonts w:ascii="Arial" w:hAnsi="Arial" w:cs="Arial"/>
          <w:spacing w:val="-3"/>
          <w:sz w:val="22"/>
          <w:szCs w:val="22"/>
        </w:rPr>
        <w:t>excavation</w:t>
      </w:r>
      <w:r w:rsidR="00224238">
        <w:rPr>
          <w:rFonts w:ascii="Arial" w:hAnsi="Arial" w:cs="Arial"/>
          <w:spacing w:val="-3"/>
          <w:sz w:val="22"/>
          <w:szCs w:val="22"/>
        </w:rPr>
        <w:t>;</w:t>
      </w:r>
      <w:r w:rsidR="00224238" w:rsidRPr="00224238">
        <w:rPr>
          <w:rFonts w:ascii="Arial" w:hAnsi="Arial" w:cs="Arial"/>
          <w:spacing w:val="-3"/>
          <w:sz w:val="22"/>
          <w:szCs w:val="22"/>
        </w:rPr>
        <w:t xml:space="preserve"> bedding</w:t>
      </w:r>
      <w:r w:rsidR="00224238">
        <w:rPr>
          <w:rFonts w:ascii="Arial" w:hAnsi="Arial" w:cs="Arial"/>
          <w:spacing w:val="-3"/>
          <w:sz w:val="22"/>
          <w:szCs w:val="22"/>
        </w:rPr>
        <w:t>;</w:t>
      </w:r>
      <w:r w:rsidR="00224238" w:rsidRPr="00224238">
        <w:rPr>
          <w:rFonts w:ascii="Arial" w:hAnsi="Arial" w:cs="Arial"/>
          <w:spacing w:val="-3"/>
          <w:sz w:val="22"/>
          <w:szCs w:val="22"/>
        </w:rPr>
        <w:t xml:space="preserve"> compacted backfill</w:t>
      </w:r>
      <w:r w:rsidR="00224238">
        <w:rPr>
          <w:rFonts w:ascii="Arial" w:hAnsi="Arial" w:cs="Arial"/>
          <w:spacing w:val="-3"/>
          <w:sz w:val="22"/>
          <w:szCs w:val="22"/>
        </w:rPr>
        <w:t>;</w:t>
      </w:r>
      <w:r w:rsidR="00224238" w:rsidRPr="00224238">
        <w:rPr>
          <w:rFonts w:ascii="Arial" w:hAnsi="Arial" w:cs="Arial"/>
          <w:spacing w:val="-3"/>
          <w:sz w:val="22"/>
          <w:szCs w:val="22"/>
        </w:rPr>
        <w:t xml:space="preserve"> pull box</w:t>
      </w:r>
      <w:r w:rsidR="00224238" w:rsidRPr="00224238">
        <w:rPr>
          <w:rFonts w:ascii="Arial" w:hAnsi="Arial" w:cs="Arial"/>
          <w:sz w:val="22"/>
          <w:szCs w:val="22"/>
        </w:rPr>
        <w:t xml:space="preserve"> and all other items necessary to complete the work as shown on the Plans, as specified herein and as directed by the Engineer</w:t>
      </w:r>
    </w:p>
    <w:p w:rsidR="00224238" w:rsidRPr="00224238" w:rsidRDefault="00224238" w:rsidP="002337FC">
      <w:pPr>
        <w:pStyle w:val="BodyText"/>
        <w:spacing w:after="0"/>
        <w:jc w:val="both"/>
        <w:rPr>
          <w:rFonts w:ascii="Arial" w:hAnsi="Arial" w:cs="Arial"/>
          <w:sz w:val="22"/>
          <w:szCs w:val="22"/>
        </w:rPr>
      </w:pPr>
    </w:p>
    <w:p w:rsidR="00DF7266" w:rsidRPr="00224238" w:rsidRDefault="00DF7266" w:rsidP="004A604F">
      <w:pPr>
        <w:pStyle w:val="BodyText"/>
        <w:spacing w:after="0"/>
        <w:jc w:val="both"/>
        <w:rPr>
          <w:rFonts w:ascii="Arial" w:hAnsi="Arial" w:cs="Arial"/>
          <w:spacing w:val="-3"/>
          <w:sz w:val="22"/>
          <w:szCs w:val="22"/>
        </w:rPr>
      </w:pPr>
      <w:r w:rsidRPr="00224238">
        <w:rPr>
          <w:rFonts w:ascii="Arial" w:hAnsi="Arial" w:cs="Arial"/>
          <w:sz w:val="22"/>
          <w:szCs w:val="22"/>
        </w:rPr>
        <w:t xml:space="preserve">The accepted quantity of </w:t>
      </w:r>
      <w:r w:rsidR="004A604F">
        <w:rPr>
          <w:rFonts w:ascii="Arial" w:hAnsi="Arial" w:cs="Arial"/>
          <w:sz w:val="22"/>
          <w:szCs w:val="22"/>
        </w:rPr>
        <w:t>MANHOLE</w:t>
      </w:r>
      <w:r w:rsidRPr="00224238">
        <w:rPr>
          <w:rFonts w:ascii="Arial" w:hAnsi="Arial" w:cs="Arial"/>
          <w:sz w:val="22"/>
          <w:szCs w:val="22"/>
        </w:rPr>
        <w:t xml:space="preserve"> will be paid for at the contract unit price </w:t>
      </w:r>
      <w:r w:rsidR="00224238" w:rsidRPr="00224238">
        <w:rPr>
          <w:rFonts w:ascii="Arial" w:hAnsi="Arial" w:cs="Arial"/>
          <w:sz w:val="22"/>
          <w:szCs w:val="22"/>
        </w:rPr>
        <w:t>of</w:t>
      </w:r>
      <w:r w:rsidRPr="00224238">
        <w:rPr>
          <w:rFonts w:ascii="Arial" w:hAnsi="Arial" w:cs="Arial"/>
          <w:sz w:val="22"/>
          <w:szCs w:val="22"/>
        </w:rPr>
        <w:t xml:space="preserve"> each</w:t>
      </w:r>
      <w:r w:rsidR="00224238" w:rsidRPr="00224238">
        <w:rPr>
          <w:rFonts w:ascii="Arial" w:hAnsi="Arial" w:cs="Arial"/>
          <w:sz w:val="22"/>
          <w:szCs w:val="22"/>
        </w:rPr>
        <w:t xml:space="preserve"> and shall include all materials, equipment and labor required including, but not limited to, </w:t>
      </w:r>
      <w:r w:rsidR="00224238" w:rsidRPr="00224238">
        <w:rPr>
          <w:rFonts w:ascii="Arial" w:hAnsi="Arial" w:cs="Arial"/>
          <w:spacing w:val="-3"/>
          <w:sz w:val="22"/>
          <w:szCs w:val="22"/>
        </w:rPr>
        <w:t>excavation</w:t>
      </w:r>
      <w:r w:rsidR="00224238">
        <w:rPr>
          <w:rFonts w:ascii="Arial" w:hAnsi="Arial" w:cs="Arial"/>
          <w:spacing w:val="-3"/>
          <w:sz w:val="22"/>
          <w:szCs w:val="22"/>
        </w:rPr>
        <w:t>;</w:t>
      </w:r>
      <w:r w:rsidR="00224238" w:rsidRPr="00224238">
        <w:rPr>
          <w:rFonts w:ascii="Arial" w:hAnsi="Arial" w:cs="Arial"/>
          <w:spacing w:val="-3"/>
          <w:sz w:val="22"/>
          <w:szCs w:val="22"/>
        </w:rPr>
        <w:t xml:space="preserve"> bedding</w:t>
      </w:r>
      <w:r w:rsidR="00224238">
        <w:rPr>
          <w:rFonts w:ascii="Arial" w:hAnsi="Arial" w:cs="Arial"/>
          <w:spacing w:val="-3"/>
          <w:sz w:val="22"/>
          <w:szCs w:val="22"/>
        </w:rPr>
        <w:t>;</w:t>
      </w:r>
      <w:r w:rsidR="00224238" w:rsidRPr="00224238">
        <w:rPr>
          <w:rFonts w:ascii="Arial" w:hAnsi="Arial" w:cs="Arial"/>
          <w:spacing w:val="-3"/>
          <w:sz w:val="22"/>
          <w:szCs w:val="22"/>
        </w:rPr>
        <w:t xml:space="preserve"> compacted backfill</w:t>
      </w:r>
      <w:r w:rsidR="00224238">
        <w:rPr>
          <w:rFonts w:ascii="Arial" w:hAnsi="Arial" w:cs="Arial"/>
          <w:spacing w:val="-3"/>
          <w:sz w:val="22"/>
          <w:szCs w:val="22"/>
        </w:rPr>
        <w:t>;</w:t>
      </w:r>
      <w:r w:rsidR="00224238" w:rsidRPr="00224238">
        <w:rPr>
          <w:rFonts w:ascii="Arial" w:hAnsi="Arial" w:cs="Arial"/>
          <w:spacing w:val="-3"/>
          <w:sz w:val="22"/>
          <w:szCs w:val="22"/>
        </w:rPr>
        <w:t xml:space="preserve"> manhole </w:t>
      </w:r>
      <w:r w:rsidR="00224238" w:rsidRPr="00224238">
        <w:rPr>
          <w:rFonts w:ascii="Arial" w:hAnsi="Arial" w:cs="Arial"/>
          <w:sz w:val="22"/>
          <w:szCs w:val="22"/>
        </w:rPr>
        <w:t>and all other items necessary to complete the work as shown on the Plans, as specified herein and as directed by the Engineer</w:t>
      </w:r>
      <w:r w:rsidRPr="00224238">
        <w:rPr>
          <w:rFonts w:ascii="Arial" w:hAnsi="Arial" w:cs="Arial"/>
          <w:spacing w:val="-3"/>
          <w:sz w:val="22"/>
          <w:szCs w:val="22"/>
        </w:rPr>
        <w:t>.</w:t>
      </w:r>
    </w:p>
    <w:p w:rsidR="00357463" w:rsidRPr="00224238" w:rsidRDefault="00357463" w:rsidP="00357463">
      <w:pPr>
        <w:suppressAutoHyphens/>
        <w:jc w:val="both"/>
        <w:rPr>
          <w:rFonts w:ascii="Arial" w:hAnsi="Arial" w:cs="Arial"/>
          <w:spacing w:val="-3"/>
          <w:sz w:val="22"/>
          <w:szCs w:val="22"/>
        </w:rPr>
      </w:pPr>
    </w:p>
    <w:p w:rsidR="00357463" w:rsidRPr="00224238" w:rsidRDefault="00DF7266" w:rsidP="004A604F">
      <w:pPr>
        <w:suppressAutoHyphens/>
        <w:jc w:val="both"/>
        <w:rPr>
          <w:rFonts w:ascii="Arial" w:hAnsi="Arial" w:cs="Arial"/>
          <w:spacing w:val="-3"/>
          <w:sz w:val="22"/>
          <w:szCs w:val="22"/>
        </w:rPr>
      </w:pPr>
      <w:proofErr w:type="gramStart"/>
      <w:r w:rsidRPr="00224238">
        <w:rPr>
          <w:rFonts w:ascii="Arial" w:hAnsi="Arial" w:cs="Arial"/>
          <w:sz w:val="22"/>
          <w:szCs w:val="22"/>
        </w:rPr>
        <w:t xml:space="preserve">The accepted quantity of </w:t>
      </w:r>
      <w:r w:rsidR="004A604F">
        <w:rPr>
          <w:rFonts w:ascii="Arial" w:hAnsi="Arial" w:cs="Arial"/>
          <w:sz w:val="22"/>
          <w:szCs w:val="22"/>
        </w:rPr>
        <w:t>48-INCH X</w:t>
      </w:r>
      <w:r w:rsidR="004A604F" w:rsidRPr="00DF7266">
        <w:rPr>
          <w:rFonts w:ascii="Arial" w:hAnsi="Arial" w:cs="Arial"/>
          <w:sz w:val="22"/>
          <w:szCs w:val="22"/>
        </w:rPr>
        <w:t xml:space="preserve"> 54</w:t>
      </w:r>
      <w:r w:rsidR="004A604F">
        <w:rPr>
          <w:rFonts w:ascii="Arial" w:hAnsi="Arial" w:cs="Arial"/>
          <w:sz w:val="22"/>
          <w:szCs w:val="22"/>
        </w:rPr>
        <w:t>-INCH</w:t>
      </w:r>
      <w:r w:rsidR="004A604F" w:rsidRPr="00DF7266">
        <w:rPr>
          <w:rFonts w:ascii="Arial" w:hAnsi="Arial" w:cs="Arial"/>
          <w:sz w:val="22"/>
          <w:szCs w:val="22"/>
        </w:rPr>
        <w:t xml:space="preserve"> C</w:t>
      </w:r>
      <w:r w:rsidR="004A604F">
        <w:rPr>
          <w:rFonts w:ascii="Arial" w:hAnsi="Arial" w:cs="Arial"/>
          <w:sz w:val="22"/>
          <w:szCs w:val="22"/>
        </w:rPr>
        <w:t>ONCRETE TRANSFORMER PAD WITH BOLLARDS</w:t>
      </w:r>
      <w:r w:rsidRPr="00224238">
        <w:rPr>
          <w:rFonts w:ascii="Arial" w:hAnsi="Arial" w:cs="Arial"/>
          <w:sz w:val="22"/>
          <w:szCs w:val="22"/>
        </w:rPr>
        <w:t xml:space="preserve"> will be paid for at the contract unit price </w:t>
      </w:r>
      <w:r w:rsidR="00224238" w:rsidRPr="00224238">
        <w:rPr>
          <w:rFonts w:ascii="Arial" w:hAnsi="Arial" w:cs="Arial"/>
          <w:sz w:val="22"/>
          <w:szCs w:val="22"/>
        </w:rPr>
        <w:t>of</w:t>
      </w:r>
      <w:r w:rsidRPr="00224238">
        <w:rPr>
          <w:rFonts w:ascii="Arial" w:hAnsi="Arial" w:cs="Arial"/>
          <w:sz w:val="22"/>
          <w:szCs w:val="22"/>
        </w:rPr>
        <w:t xml:space="preserve"> each </w:t>
      </w:r>
      <w:r w:rsidR="00224238" w:rsidRPr="00224238">
        <w:rPr>
          <w:rFonts w:ascii="Arial" w:hAnsi="Arial" w:cs="Arial"/>
          <w:sz w:val="22"/>
          <w:szCs w:val="22"/>
        </w:rPr>
        <w:t xml:space="preserve">and shall include all materials, equipment and labor required including, but not limited to, </w:t>
      </w:r>
      <w:r w:rsidR="00224238" w:rsidRPr="00224238">
        <w:rPr>
          <w:rFonts w:ascii="Arial" w:hAnsi="Arial" w:cs="Arial"/>
          <w:spacing w:val="-3"/>
          <w:sz w:val="22"/>
          <w:szCs w:val="22"/>
        </w:rPr>
        <w:t>excavation</w:t>
      </w:r>
      <w:r w:rsidR="00224238">
        <w:rPr>
          <w:rFonts w:ascii="Arial" w:hAnsi="Arial" w:cs="Arial"/>
          <w:spacing w:val="-3"/>
          <w:sz w:val="22"/>
          <w:szCs w:val="22"/>
        </w:rPr>
        <w:t>;</w:t>
      </w:r>
      <w:r w:rsidR="00224238" w:rsidRPr="00224238">
        <w:rPr>
          <w:rFonts w:ascii="Arial" w:hAnsi="Arial" w:cs="Arial"/>
          <w:spacing w:val="-3"/>
          <w:sz w:val="22"/>
          <w:szCs w:val="22"/>
        </w:rPr>
        <w:t xml:space="preserve"> bedding</w:t>
      </w:r>
      <w:r w:rsidR="00224238">
        <w:rPr>
          <w:rFonts w:ascii="Arial" w:hAnsi="Arial" w:cs="Arial"/>
          <w:spacing w:val="-3"/>
          <w:sz w:val="22"/>
          <w:szCs w:val="22"/>
        </w:rPr>
        <w:t>;</w:t>
      </w:r>
      <w:r w:rsidR="00224238" w:rsidRPr="00224238">
        <w:rPr>
          <w:rFonts w:ascii="Arial" w:hAnsi="Arial" w:cs="Arial"/>
          <w:spacing w:val="-3"/>
          <w:sz w:val="22"/>
          <w:szCs w:val="22"/>
        </w:rPr>
        <w:t xml:space="preserve"> compacted backfill</w:t>
      </w:r>
      <w:r w:rsidR="00224238">
        <w:rPr>
          <w:rFonts w:ascii="Arial" w:hAnsi="Arial" w:cs="Arial"/>
          <w:spacing w:val="-3"/>
          <w:sz w:val="22"/>
          <w:szCs w:val="22"/>
        </w:rPr>
        <w:t>;</w:t>
      </w:r>
      <w:r w:rsidR="00224238" w:rsidRPr="00224238">
        <w:rPr>
          <w:rFonts w:ascii="Arial" w:hAnsi="Arial" w:cs="Arial"/>
          <w:spacing w:val="-3"/>
          <w:sz w:val="22"/>
          <w:szCs w:val="22"/>
        </w:rPr>
        <w:t xml:space="preserve"> five fixed 4-inch concrete bollards</w:t>
      </w:r>
      <w:r w:rsidR="00224238">
        <w:rPr>
          <w:rFonts w:ascii="Arial" w:hAnsi="Arial" w:cs="Arial"/>
          <w:spacing w:val="-3"/>
          <w:sz w:val="22"/>
          <w:szCs w:val="22"/>
        </w:rPr>
        <w:t>;</w:t>
      </w:r>
      <w:r w:rsidR="00224238" w:rsidRPr="00224238">
        <w:rPr>
          <w:rFonts w:ascii="Arial" w:hAnsi="Arial" w:cs="Arial"/>
          <w:spacing w:val="-3"/>
          <w:sz w:val="22"/>
          <w:szCs w:val="22"/>
        </w:rPr>
        <w:t xml:space="preserve"> concrete</w:t>
      </w:r>
      <w:r w:rsidR="00224238">
        <w:rPr>
          <w:rFonts w:ascii="Arial" w:hAnsi="Arial" w:cs="Arial"/>
          <w:spacing w:val="-3"/>
          <w:sz w:val="22"/>
          <w:szCs w:val="22"/>
        </w:rPr>
        <w:t>;</w:t>
      </w:r>
      <w:r w:rsidR="00224238" w:rsidRPr="00224238">
        <w:rPr>
          <w:rFonts w:ascii="Arial" w:hAnsi="Arial" w:cs="Arial"/>
          <w:spacing w:val="-3"/>
          <w:sz w:val="22"/>
          <w:szCs w:val="22"/>
        </w:rPr>
        <w:t xml:space="preserve"> reinforcing steel</w:t>
      </w:r>
      <w:r w:rsidR="00224238" w:rsidRPr="00224238">
        <w:rPr>
          <w:rFonts w:ascii="Arial" w:hAnsi="Arial" w:cs="Arial"/>
          <w:sz w:val="22"/>
          <w:szCs w:val="22"/>
        </w:rPr>
        <w:t xml:space="preserve"> and all other items necessary to complete the work as shown on the Plans, as specified herein and as directed by the Engineer</w:t>
      </w:r>
      <w:r w:rsidR="00357463" w:rsidRPr="00224238">
        <w:rPr>
          <w:rFonts w:ascii="Arial" w:hAnsi="Arial" w:cs="Arial"/>
          <w:spacing w:val="-3"/>
          <w:sz w:val="22"/>
          <w:szCs w:val="22"/>
        </w:rPr>
        <w:t>.</w:t>
      </w:r>
      <w:proofErr w:type="gramEnd"/>
    </w:p>
    <w:p w:rsidR="00357463" w:rsidRPr="00224238" w:rsidRDefault="00357463" w:rsidP="00357463">
      <w:pPr>
        <w:suppressAutoHyphens/>
        <w:jc w:val="both"/>
        <w:rPr>
          <w:rFonts w:ascii="Arial" w:hAnsi="Arial" w:cs="Arial"/>
          <w:spacing w:val="-3"/>
          <w:sz w:val="22"/>
          <w:szCs w:val="22"/>
        </w:rPr>
      </w:pPr>
    </w:p>
    <w:p w:rsidR="00357463" w:rsidRPr="00224238" w:rsidRDefault="00DF7266" w:rsidP="00357463">
      <w:pPr>
        <w:suppressAutoHyphens/>
        <w:jc w:val="both"/>
        <w:rPr>
          <w:rFonts w:ascii="Arial" w:hAnsi="Arial" w:cs="Arial"/>
          <w:sz w:val="22"/>
          <w:szCs w:val="22"/>
        </w:rPr>
      </w:pPr>
      <w:proofErr w:type="gramStart"/>
      <w:r w:rsidRPr="00224238">
        <w:rPr>
          <w:rFonts w:ascii="Arial" w:hAnsi="Arial" w:cs="Arial"/>
          <w:sz w:val="22"/>
          <w:szCs w:val="22"/>
        </w:rPr>
        <w:t xml:space="preserve">The accepted quantity of [CONDUIT] will be paid for at the contract unit price </w:t>
      </w:r>
      <w:r w:rsidR="00224238" w:rsidRPr="00224238">
        <w:rPr>
          <w:rFonts w:ascii="Arial" w:hAnsi="Arial" w:cs="Arial"/>
          <w:sz w:val="22"/>
          <w:szCs w:val="22"/>
        </w:rPr>
        <w:t>of</w:t>
      </w:r>
      <w:r w:rsidRPr="00224238">
        <w:rPr>
          <w:rFonts w:ascii="Arial" w:hAnsi="Arial" w:cs="Arial"/>
          <w:sz w:val="22"/>
          <w:szCs w:val="22"/>
        </w:rPr>
        <w:t xml:space="preserve"> linear foot and shall</w:t>
      </w:r>
      <w:r w:rsidR="00224238" w:rsidRPr="00224238">
        <w:rPr>
          <w:rFonts w:ascii="Arial" w:hAnsi="Arial" w:cs="Arial"/>
          <w:sz w:val="22"/>
          <w:szCs w:val="22"/>
        </w:rPr>
        <w:t xml:space="preserve"> and shall include all materials, equipment and labor required including, but not limited to, </w:t>
      </w:r>
      <w:r w:rsidR="00224238" w:rsidRPr="00224238">
        <w:rPr>
          <w:rFonts w:ascii="Arial" w:hAnsi="Arial" w:cs="Arial"/>
          <w:sz w:val="22"/>
          <w:szCs w:val="22"/>
          <w:highlight w:val="yellow"/>
        </w:rPr>
        <w:t xml:space="preserve"> </w:t>
      </w:r>
      <w:r w:rsidR="00224238" w:rsidRPr="00224238">
        <w:rPr>
          <w:rFonts w:ascii="Arial" w:hAnsi="Arial" w:cs="Arial"/>
          <w:sz w:val="22"/>
          <w:szCs w:val="22"/>
        </w:rPr>
        <w:t>removal of pavement and the placing of the Permanent Patch</w:t>
      </w:r>
      <w:r w:rsidR="00224238">
        <w:rPr>
          <w:rFonts w:ascii="Arial" w:hAnsi="Arial" w:cs="Arial"/>
          <w:sz w:val="22"/>
          <w:szCs w:val="22"/>
        </w:rPr>
        <w:t>;</w:t>
      </w:r>
      <w:r w:rsidR="00224238" w:rsidRPr="00224238">
        <w:rPr>
          <w:rFonts w:ascii="Arial" w:hAnsi="Arial" w:cs="Arial"/>
          <w:spacing w:val="-3"/>
          <w:sz w:val="22"/>
          <w:szCs w:val="22"/>
        </w:rPr>
        <w:t xml:space="preserve"> excavation</w:t>
      </w:r>
      <w:r w:rsidR="00224238">
        <w:rPr>
          <w:rFonts w:ascii="Arial" w:hAnsi="Arial" w:cs="Arial"/>
          <w:spacing w:val="-3"/>
          <w:sz w:val="22"/>
          <w:szCs w:val="22"/>
        </w:rPr>
        <w:t>;</w:t>
      </w:r>
      <w:r w:rsidR="00224238" w:rsidRPr="00224238">
        <w:rPr>
          <w:rFonts w:ascii="Arial" w:hAnsi="Arial" w:cs="Arial"/>
          <w:spacing w:val="-3"/>
          <w:sz w:val="22"/>
          <w:szCs w:val="22"/>
        </w:rPr>
        <w:t xml:space="preserve"> trenching</w:t>
      </w:r>
      <w:r w:rsidR="00224238">
        <w:rPr>
          <w:rFonts w:ascii="Arial" w:hAnsi="Arial" w:cs="Arial"/>
          <w:spacing w:val="-3"/>
          <w:sz w:val="22"/>
          <w:szCs w:val="22"/>
        </w:rPr>
        <w:t>;</w:t>
      </w:r>
      <w:r w:rsidR="00224238" w:rsidRPr="00224238">
        <w:rPr>
          <w:rFonts w:ascii="Arial" w:hAnsi="Arial" w:cs="Arial"/>
          <w:spacing w:val="-3"/>
          <w:sz w:val="22"/>
          <w:szCs w:val="22"/>
        </w:rPr>
        <w:t xml:space="preserve"> saw cutting</w:t>
      </w:r>
      <w:r w:rsidR="00224238">
        <w:rPr>
          <w:rFonts w:ascii="Arial" w:hAnsi="Arial" w:cs="Arial"/>
          <w:spacing w:val="-3"/>
          <w:sz w:val="22"/>
          <w:szCs w:val="22"/>
        </w:rPr>
        <w:t>;</w:t>
      </w:r>
      <w:r w:rsidR="00224238" w:rsidRPr="00224238">
        <w:rPr>
          <w:rFonts w:ascii="Arial" w:hAnsi="Arial" w:cs="Arial"/>
          <w:spacing w:val="-3"/>
          <w:sz w:val="22"/>
          <w:szCs w:val="22"/>
        </w:rPr>
        <w:t xml:space="preserve"> bedding</w:t>
      </w:r>
      <w:r w:rsidR="00224238">
        <w:rPr>
          <w:rFonts w:ascii="Arial" w:hAnsi="Arial" w:cs="Arial"/>
          <w:spacing w:val="-3"/>
          <w:sz w:val="22"/>
          <w:szCs w:val="22"/>
        </w:rPr>
        <w:t>;</w:t>
      </w:r>
      <w:r w:rsidR="00224238" w:rsidRPr="00224238">
        <w:rPr>
          <w:rFonts w:ascii="Arial" w:hAnsi="Arial" w:cs="Arial"/>
          <w:spacing w:val="-3"/>
          <w:sz w:val="22"/>
          <w:szCs w:val="22"/>
        </w:rPr>
        <w:t xml:space="preserve"> conduit</w:t>
      </w:r>
      <w:r w:rsidR="00224238">
        <w:rPr>
          <w:rFonts w:ascii="Arial" w:hAnsi="Arial" w:cs="Arial"/>
          <w:spacing w:val="-3"/>
          <w:sz w:val="22"/>
          <w:szCs w:val="22"/>
        </w:rPr>
        <w:t>;</w:t>
      </w:r>
      <w:r w:rsidR="00224238" w:rsidRPr="00224238">
        <w:rPr>
          <w:rFonts w:ascii="Arial" w:hAnsi="Arial" w:cs="Arial"/>
          <w:spacing w:val="-3"/>
          <w:sz w:val="22"/>
          <w:szCs w:val="22"/>
        </w:rPr>
        <w:t xml:space="preserve"> </w:t>
      </w:r>
      <w:proofErr w:type="spellStart"/>
      <w:r w:rsidR="00224238" w:rsidRPr="00224238">
        <w:rPr>
          <w:rFonts w:ascii="Arial" w:hAnsi="Arial" w:cs="Arial"/>
          <w:spacing w:val="-3"/>
          <w:sz w:val="22"/>
          <w:szCs w:val="22"/>
        </w:rPr>
        <w:t>pullstrings</w:t>
      </w:r>
      <w:proofErr w:type="spellEnd"/>
      <w:r w:rsidR="00224238">
        <w:rPr>
          <w:rFonts w:ascii="Arial" w:hAnsi="Arial" w:cs="Arial"/>
          <w:spacing w:val="-3"/>
          <w:sz w:val="22"/>
          <w:szCs w:val="22"/>
        </w:rPr>
        <w:t>;</w:t>
      </w:r>
      <w:r w:rsidR="00224238" w:rsidRPr="00224238">
        <w:rPr>
          <w:rFonts w:ascii="Arial" w:hAnsi="Arial" w:cs="Arial"/>
          <w:spacing w:val="-3"/>
          <w:sz w:val="22"/>
          <w:szCs w:val="22"/>
        </w:rPr>
        <w:t xml:space="preserve"> fittings</w:t>
      </w:r>
      <w:r w:rsidR="00224238">
        <w:rPr>
          <w:rFonts w:ascii="Arial" w:hAnsi="Arial" w:cs="Arial"/>
          <w:spacing w:val="-3"/>
          <w:sz w:val="22"/>
          <w:szCs w:val="22"/>
        </w:rPr>
        <w:t>;</w:t>
      </w:r>
      <w:r w:rsidR="00224238" w:rsidRPr="00224238">
        <w:rPr>
          <w:rFonts w:ascii="Arial" w:hAnsi="Arial" w:cs="Arial"/>
          <w:spacing w:val="-3"/>
          <w:sz w:val="22"/>
          <w:szCs w:val="22"/>
        </w:rPr>
        <w:t xml:space="preserve"> bends</w:t>
      </w:r>
      <w:r w:rsidR="00224238">
        <w:rPr>
          <w:rFonts w:ascii="Arial" w:hAnsi="Arial" w:cs="Arial"/>
          <w:spacing w:val="-3"/>
          <w:sz w:val="22"/>
          <w:szCs w:val="22"/>
        </w:rPr>
        <w:t>;</w:t>
      </w:r>
      <w:r w:rsidR="00224238" w:rsidRPr="00224238">
        <w:rPr>
          <w:rFonts w:ascii="Arial" w:hAnsi="Arial" w:cs="Arial"/>
          <w:spacing w:val="-3"/>
          <w:sz w:val="22"/>
          <w:szCs w:val="22"/>
        </w:rPr>
        <w:t xml:space="preserve"> </w:t>
      </w:r>
      <w:proofErr w:type="spellStart"/>
      <w:r w:rsidR="00224238" w:rsidRPr="00224238">
        <w:rPr>
          <w:rFonts w:ascii="Arial" w:hAnsi="Arial" w:cs="Arial"/>
          <w:spacing w:val="-3"/>
          <w:sz w:val="22"/>
          <w:szCs w:val="22"/>
        </w:rPr>
        <w:t>stubouts</w:t>
      </w:r>
      <w:proofErr w:type="spellEnd"/>
      <w:r w:rsidR="00224238">
        <w:rPr>
          <w:rFonts w:ascii="Arial" w:hAnsi="Arial" w:cs="Arial"/>
          <w:spacing w:val="-3"/>
          <w:sz w:val="22"/>
          <w:szCs w:val="22"/>
        </w:rPr>
        <w:t>;</w:t>
      </w:r>
      <w:r w:rsidR="00224238" w:rsidRPr="00224238">
        <w:rPr>
          <w:rFonts w:ascii="Arial" w:hAnsi="Arial" w:cs="Arial"/>
          <w:spacing w:val="-3"/>
          <w:sz w:val="22"/>
          <w:szCs w:val="22"/>
        </w:rPr>
        <w:t xml:space="preserve"> pole risers</w:t>
      </w:r>
      <w:r w:rsidR="00224238">
        <w:rPr>
          <w:rFonts w:ascii="Arial" w:hAnsi="Arial" w:cs="Arial"/>
          <w:spacing w:val="-3"/>
          <w:sz w:val="22"/>
          <w:szCs w:val="22"/>
        </w:rPr>
        <w:t>;</w:t>
      </w:r>
      <w:r w:rsidR="00224238" w:rsidRPr="00224238">
        <w:rPr>
          <w:rFonts w:ascii="Arial" w:hAnsi="Arial" w:cs="Arial"/>
          <w:spacing w:val="-3"/>
          <w:sz w:val="22"/>
          <w:szCs w:val="22"/>
        </w:rPr>
        <w:t xml:space="preserve"> compacted backfill</w:t>
      </w:r>
      <w:r w:rsidR="00224238">
        <w:rPr>
          <w:rFonts w:ascii="Arial" w:hAnsi="Arial" w:cs="Arial"/>
          <w:spacing w:val="-3"/>
          <w:sz w:val="22"/>
          <w:szCs w:val="22"/>
        </w:rPr>
        <w:t>;</w:t>
      </w:r>
      <w:r w:rsidR="00224238" w:rsidRPr="00224238">
        <w:rPr>
          <w:rFonts w:ascii="Arial" w:hAnsi="Arial" w:cs="Arial"/>
          <w:spacing w:val="-3"/>
          <w:sz w:val="22"/>
          <w:szCs w:val="22"/>
        </w:rPr>
        <w:t xml:space="preserve"> concrete </w:t>
      </w:r>
      <w:r w:rsidR="00224238" w:rsidRPr="00224238">
        <w:rPr>
          <w:rFonts w:ascii="Arial" w:hAnsi="Arial" w:cs="Arial"/>
          <w:spacing w:val="-3"/>
          <w:sz w:val="22"/>
          <w:szCs w:val="22"/>
        </w:rPr>
        <w:lastRenderedPageBreak/>
        <w:t>encasement</w:t>
      </w:r>
      <w:r w:rsidR="00224238">
        <w:rPr>
          <w:rFonts w:ascii="Arial" w:hAnsi="Arial" w:cs="Arial"/>
          <w:spacing w:val="-3"/>
          <w:sz w:val="22"/>
          <w:szCs w:val="22"/>
        </w:rPr>
        <w:t>;</w:t>
      </w:r>
      <w:r w:rsidR="00224238" w:rsidRPr="00224238">
        <w:rPr>
          <w:rFonts w:ascii="Arial" w:hAnsi="Arial" w:cs="Arial"/>
          <w:spacing w:val="-3"/>
          <w:sz w:val="22"/>
          <w:szCs w:val="22"/>
        </w:rPr>
        <w:t xml:space="preserve"> connections to existing conduit</w:t>
      </w:r>
      <w:r w:rsidR="00224238">
        <w:rPr>
          <w:rFonts w:ascii="Arial" w:hAnsi="Arial" w:cs="Arial"/>
          <w:spacing w:val="-3"/>
          <w:sz w:val="22"/>
          <w:szCs w:val="22"/>
        </w:rPr>
        <w:t>;</w:t>
      </w:r>
      <w:r w:rsidR="00224238" w:rsidRPr="00224238">
        <w:rPr>
          <w:rFonts w:ascii="Arial" w:hAnsi="Arial" w:cs="Arial"/>
          <w:spacing w:val="-3"/>
          <w:sz w:val="22"/>
          <w:szCs w:val="22"/>
        </w:rPr>
        <w:t xml:space="preserve"> making all required tests</w:t>
      </w:r>
      <w:r w:rsidR="00224238" w:rsidRPr="00224238">
        <w:rPr>
          <w:rFonts w:ascii="Arial" w:hAnsi="Arial" w:cs="Arial"/>
          <w:sz w:val="22"/>
          <w:szCs w:val="22"/>
        </w:rPr>
        <w:t xml:space="preserve"> and all other items necessary to complete the work as shown on the Plans, as specified herein and as directed by the Engineer</w:t>
      </w:r>
      <w:r w:rsidR="00617703" w:rsidRPr="00224238">
        <w:rPr>
          <w:rFonts w:ascii="Arial" w:hAnsi="Arial" w:cs="Arial"/>
          <w:sz w:val="22"/>
          <w:szCs w:val="22"/>
        </w:rPr>
        <w:t>.</w:t>
      </w:r>
      <w:proofErr w:type="gramEnd"/>
    </w:p>
    <w:p w:rsidR="00224238" w:rsidRDefault="00224238" w:rsidP="00357463">
      <w:pPr>
        <w:suppressAutoHyphens/>
        <w:jc w:val="both"/>
        <w:rPr>
          <w:rFonts w:ascii="Arial" w:hAnsi="Arial" w:cs="Arial"/>
          <w:sz w:val="22"/>
          <w:szCs w:val="22"/>
        </w:rPr>
      </w:pPr>
    </w:p>
    <w:p w:rsidR="00224238" w:rsidRDefault="00224238" w:rsidP="00224238">
      <w:pPr>
        <w:jc w:val="both"/>
        <w:rPr>
          <w:rFonts w:ascii="Arial" w:hAnsi="Arial" w:cs="Arial"/>
          <w:sz w:val="22"/>
          <w:szCs w:val="22"/>
        </w:rPr>
      </w:pPr>
      <w:r w:rsidRPr="00224238">
        <w:rPr>
          <w:rFonts w:ascii="Arial" w:hAnsi="Arial" w:cs="Arial"/>
          <w:sz w:val="22"/>
          <w:szCs w:val="22"/>
        </w:rPr>
        <w:t xml:space="preserve">The accepted quantity of </w:t>
      </w:r>
      <w:r w:rsidRPr="00224238">
        <w:rPr>
          <w:rFonts w:ascii="Arial" w:hAnsi="Arial" w:cs="Arial"/>
          <w:color w:val="FF0000"/>
          <w:sz w:val="22"/>
          <w:szCs w:val="22"/>
          <w:highlight w:val="yellow"/>
        </w:rPr>
        <w:t>[FILL IN ITEM DESCRIPTION]</w:t>
      </w:r>
      <w:r w:rsidRPr="00224238">
        <w:rPr>
          <w:rFonts w:ascii="Arial" w:hAnsi="Arial" w:cs="Arial"/>
          <w:sz w:val="22"/>
          <w:szCs w:val="22"/>
          <w:highlight w:val="yellow"/>
        </w:rPr>
        <w:t xml:space="preserve"> </w:t>
      </w:r>
      <w:r w:rsidRPr="00224238">
        <w:rPr>
          <w:rFonts w:ascii="Arial" w:hAnsi="Arial" w:cs="Arial"/>
          <w:sz w:val="22"/>
          <w:szCs w:val="22"/>
        </w:rPr>
        <w:t xml:space="preserve">will be paid for at the contract unit price of </w:t>
      </w:r>
      <w:r w:rsidRPr="00224238">
        <w:rPr>
          <w:rFonts w:ascii="Arial" w:hAnsi="Arial" w:cs="Arial"/>
          <w:color w:val="FF0000"/>
          <w:sz w:val="22"/>
          <w:szCs w:val="22"/>
          <w:highlight w:val="yellow"/>
        </w:rPr>
        <w:t>[UNIT]</w:t>
      </w:r>
      <w:r w:rsidRPr="00224238">
        <w:rPr>
          <w:rFonts w:ascii="Arial" w:hAnsi="Arial" w:cs="Arial"/>
          <w:sz w:val="22"/>
          <w:szCs w:val="22"/>
          <w:highlight w:val="yellow"/>
        </w:rPr>
        <w:t xml:space="preserve"> </w:t>
      </w:r>
      <w:r w:rsidRPr="00224238">
        <w:rPr>
          <w:rFonts w:ascii="Arial" w:hAnsi="Arial" w:cs="Arial"/>
          <w:sz w:val="22"/>
          <w:szCs w:val="22"/>
        </w:rPr>
        <w:t xml:space="preserve">and shall include all materials, equipment and labor required including, but not limited to, </w:t>
      </w:r>
      <w:r w:rsidRPr="00224238">
        <w:rPr>
          <w:rFonts w:ascii="Arial" w:hAnsi="Arial" w:cs="Arial"/>
          <w:color w:val="FF0000"/>
          <w:sz w:val="22"/>
          <w:szCs w:val="22"/>
          <w:highlight w:val="yellow"/>
        </w:rPr>
        <w:t xml:space="preserve"> [FILL IN]</w:t>
      </w:r>
      <w:r w:rsidRPr="00224238">
        <w:rPr>
          <w:rFonts w:ascii="Arial" w:hAnsi="Arial" w:cs="Arial"/>
          <w:color w:val="FF0000"/>
          <w:sz w:val="22"/>
          <w:szCs w:val="22"/>
        </w:rPr>
        <w:t xml:space="preserve"> </w:t>
      </w:r>
      <w:r w:rsidRPr="00224238">
        <w:rPr>
          <w:rFonts w:ascii="Arial" w:hAnsi="Arial" w:cs="Arial"/>
          <w:sz w:val="22"/>
          <w:szCs w:val="22"/>
        </w:rPr>
        <w:t>and all other items necessary to complete the work as shown on the Plans, as specified herein and as directed by the Engineer.</w:t>
      </w:r>
    </w:p>
    <w:p w:rsidR="00224238" w:rsidRPr="00224238" w:rsidRDefault="00224238" w:rsidP="00224238">
      <w:pPr>
        <w:jc w:val="both"/>
        <w:rPr>
          <w:rFonts w:ascii="Arial" w:hAnsi="Arial" w:cs="Arial"/>
          <w:sz w:val="22"/>
          <w:szCs w:val="22"/>
        </w:rPr>
      </w:pPr>
    </w:p>
    <w:p w:rsidR="00224238" w:rsidRPr="00224238" w:rsidRDefault="00224238" w:rsidP="00224238">
      <w:pPr>
        <w:jc w:val="both"/>
        <w:rPr>
          <w:rFonts w:ascii="Arial" w:hAnsi="Arial" w:cs="Arial"/>
          <w:sz w:val="22"/>
          <w:szCs w:val="22"/>
        </w:rPr>
      </w:pPr>
      <w:r w:rsidRPr="00224238">
        <w:rPr>
          <w:rFonts w:ascii="Arial" w:hAnsi="Arial" w:cs="Arial"/>
          <w:sz w:val="22"/>
          <w:szCs w:val="22"/>
        </w:rPr>
        <w:t xml:space="preserve">Unless otherwise provided in the Special Provisions, no payment </w:t>
      </w:r>
      <w:proofErr w:type="gramStart"/>
      <w:r w:rsidRPr="00224238">
        <w:rPr>
          <w:rFonts w:ascii="Arial" w:hAnsi="Arial" w:cs="Arial"/>
          <w:sz w:val="22"/>
          <w:szCs w:val="22"/>
        </w:rPr>
        <w:t>will be made</w:t>
      </w:r>
      <w:proofErr w:type="gramEnd"/>
      <w:r w:rsidRPr="00224238">
        <w:rPr>
          <w:rFonts w:ascii="Arial" w:hAnsi="Arial" w:cs="Arial"/>
          <w:sz w:val="22"/>
          <w:szCs w:val="22"/>
        </w:rPr>
        <w:t xml:space="preserve"> for </w:t>
      </w:r>
      <w:r w:rsidRPr="00224238">
        <w:rPr>
          <w:rFonts w:ascii="Arial" w:hAnsi="Arial" w:cs="Arial"/>
          <w:color w:val="FF0000"/>
          <w:sz w:val="22"/>
          <w:szCs w:val="22"/>
          <w:highlight w:val="yellow"/>
        </w:rPr>
        <w:t>[FILL IN ITEM DESCRIPTION]</w:t>
      </w:r>
      <w:r w:rsidRPr="00224238">
        <w:rPr>
          <w:rFonts w:ascii="Arial" w:hAnsi="Arial" w:cs="Arial"/>
          <w:sz w:val="22"/>
          <w:szCs w:val="22"/>
        </w:rPr>
        <w:t xml:space="preserve"> as such. The cost thereof </w:t>
      </w:r>
      <w:proofErr w:type="gramStart"/>
      <w:r w:rsidRPr="00224238">
        <w:rPr>
          <w:rFonts w:ascii="Arial" w:hAnsi="Arial" w:cs="Arial"/>
          <w:sz w:val="22"/>
          <w:szCs w:val="22"/>
        </w:rPr>
        <w:t>shall be considered</w:t>
      </w:r>
      <w:proofErr w:type="gramEnd"/>
      <w:r w:rsidRPr="00224238">
        <w:rPr>
          <w:rFonts w:ascii="Arial" w:hAnsi="Arial" w:cs="Arial"/>
          <w:sz w:val="22"/>
          <w:szCs w:val="22"/>
        </w:rPr>
        <w:t xml:space="preserve"> as included in the price bid for construction or installation of the items to which </w:t>
      </w:r>
      <w:r w:rsidRPr="00224238">
        <w:rPr>
          <w:rFonts w:ascii="Arial" w:hAnsi="Arial" w:cs="Arial"/>
          <w:color w:val="FF0000"/>
          <w:sz w:val="22"/>
          <w:szCs w:val="22"/>
          <w:highlight w:val="yellow"/>
        </w:rPr>
        <w:t>[FILL IN ITEM DESCRIPTION]</w:t>
      </w:r>
      <w:r w:rsidRPr="00224238">
        <w:rPr>
          <w:rFonts w:ascii="Arial" w:hAnsi="Arial" w:cs="Arial"/>
          <w:sz w:val="22"/>
          <w:szCs w:val="22"/>
        </w:rPr>
        <w:t xml:space="preserve"> is required.</w:t>
      </w:r>
    </w:p>
    <w:p w:rsidR="008E4D7B" w:rsidRDefault="008E4D7B" w:rsidP="00357463">
      <w:pPr>
        <w:pStyle w:val="BodyTextIndent3"/>
        <w:ind w:left="0" w:firstLine="0"/>
        <w:rPr>
          <w:szCs w:val="22"/>
        </w:rPr>
      </w:pPr>
    </w:p>
    <w:p w:rsidR="00A442C8" w:rsidRPr="00357463" w:rsidRDefault="00A442C8" w:rsidP="00357463">
      <w:pPr>
        <w:pStyle w:val="BodyTextIndent3"/>
        <w:ind w:left="0" w:firstLine="0"/>
        <w:rPr>
          <w:szCs w:val="22"/>
        </w:rPr>
      </w:pPr>
      <w:r w:rsidRPr="00357463">
        <w:rPr>
          <w:szCs w:val="22"/>
        </w:rPr>
        <w:t xml:space="preserve">Payment </w:t>
      </w:r>
      <w:proofErr w:type="gramStart"/>
      <w:r w:rsidRPr="00357463">
        <w:rPr>
          <w:szCs w:val="22"/>
        </w:rPr>
        <w:t>will be made</w:t>
      </w:r>
      <w:proofErr w:type="gramEnd"/>
      <w:r w:rsidRPr="00357463">
        <w:rPr>
          <w:szCs w:val="22"/>
        </w:rPr>
        <w:t xml:space="preserve"> under:</w:t>
      </w:r>
    </w:p>
    <w:p w:rsidR="00A442C8" w:rsidRPr="00357463" w:rsidRDefault="00A442C8" w:rsidP="00357463">
      <w:pPr>
        <w:pStyle w:val="BodyTextIndent3"/>
        <w:ind w:left="0" w:firstLine="0"/>
        <w:rPr>
          <w:szCs w:val="22"/>
        </w:rPr>
      </w:pPr>
    </w:p>
    <w:tbl>
      <w:tblPr>
        <w:tblW w:w="0" w:type="auto"/>
        <w:tblInd w:w="108" w:type="dxa"/>
        <w:tblLook w:val="0000" w:firstRow="0" w:lastRow="0" w:firstColumn="0" w:lastColumn="0" w:noHBand="0" w:noVBand="0"/>
      </w:tblPr>
      <w:tblGrid>
        <w:gridCol w:w="1611"/>
        <w:gridCol w:w="6216"/>
        <w:gridCol w:w="1425"/>
      </w:tblGrid>
      <w:tr w:rsidR="00A442C8" w:rsidRPr="00357463">
        <w:trPr>
          <w:trHeight w:val="459"/>
        </w:trPr>
        <w:tc>
          <w:tcPr>
            <w:tcW w:w="1620" w:type="dxa"/>
            <w:vAlign w:val="center"/>
          </w:tcPr>
          <w:p w:rsidR="00A442C8" w:rsidRPr="00357463" w:rsidRDefault="00A442C8" w:rsidP="00357463">
            <w:pPr>
              <w:pStyle w:val="BodyTextIndent3"/>
              <w:ind w:left="0" w:firstLine="0"/>
              <w:rPr>
                <w:b/>
                <w:szCs w:val="22"/>
                <w:u w:val="single"/>
              </w:rPr>
            </w:pPr>
            <w:r w:rsidRPr="00357463">
              <w:rPr>
                <w:b/>
                <w:szCs w:val="22"/>
                <w:u w:val="single"/>
              </w:rPr>
              <w:t>ITEM NO.</w:t>
            </w:r>
          </w:p>
        </w:tc>
        <w:tc>
          <w:tcPr>
            <w:tcW w:w="6300" w:type="dxa"/>
            <w:vAlign w:val="center"/>
          </w:tcPr>
          <w:p w:rsidR="00A442C8" w:rsidRPr="00357463" w:rsidRDefault="00224238" w:rsidP="00357463">
            <w:pPr>
              <w:pStyle w:val="BodyTextIndent3"/>
              <w:ind w:left="0" w:firstLine="0"/>
              <w:rPr>
                <w:b/>
                <w:szCs w:val="22"/>
                <w:u w:val="single"/>
              </w:rPr>
            </w:pPr>
            <w:r>
              <w:rPr>
                <w:b/>
                <w:szCs w:val="22"/>
                <w:u w:val="single"/>
              </w:rPr>
              <w:t>ITEM DESCRIPTION</w:t>
            </w:r>
          </w:p>
        </w:tc>
        <w:tc>
          <w:tcPr>
            <w:tcW w:w="1440" w:type="dxa"/>
            <w:vAlign w:val="center"/>
          </w:tcPr>
          <w:p w:rsidR="00A442C8" w:rsidRPr="00357463" w:rsidRDefault="00224238" w:rsidP="00224238">
            <w:pPr>
              <w:pStyle w:val="BodyTextIndent3"/>
              <w:ind w:left="0" w:firstLine="0"/>
              <w:jc w:val="center"/>
              <w:rPr>
                <w:b/>
                <w:szCs w:val="22"/>
                <w:u w:val="single"/>
              </w:rPr>
            </w:pPr>
            <w:r>
              <w:rPr>
                <w:b/>
                <w:szCs w:val="22"/>
                <w:u w:val="single"/>
              </w:rPr>
              <w:t>UOM</w:t>
            </w:r>
          </w:p>
        </w:tc>
      </w:tr>
      <w:tr w:rsidR="008862E1" w:rsidRPr="00357463">
        <w:trPr>
          <w:trHeight w:val="360"/>
        </w:trPr>
        <w:tc>
          <w:tcPr>
            <w:tcW w:w="1620" w:type="dxa"/>
            <w:vAlign w:val="center"/>
          </w:tcPr>
          <w:p w:rsidR="008862E1" w:rsidRDefault="008862E1" w:rsidP="00E33E62">
            <w:pPr>
              <w:pStyle w:val="BodyTextIndent3"/>
              <w:ind w:left="0" w:firstLine="0"/>
              <w:rPr>
                <w:szCs w:val="22"/>
              </w:rPr>
            </w:pPr>
            <w:r>
              <w:rPr>
                <w:szCs w:val="22"/>
              </w:rPr>
              <w:t>670.XX</w:t>
            </w:r>
            <w:r w:rsidR="009279CA">
              <w:rPr>
                <w:szCs w:val="22"/>
              </w:rPr>
              <w:t>XX</w:t>
            </w:r>
          </w:p>
        </w:tc>
        <w:tc>
          <w:tcPr>
            <w:tcW w:w="6300" w:type="dxa"/>
            <w:vAlign w:val="center"/>
          </w:tcPr>
          <w:p w:rsidR="008862E1" w:rsidRDefault="008862E1" w:rsidP="004A604F">
            <w:pPr>
              <w:pStyle w:val="BodyTextIndent3"/>
              <w:ind w:left="72" w:firstLine="0"/>
              <w:jc w:val="left"/>
            </w:pPr>
            <w:r>
              <w:t>PULL BOX</w:t>
            </w:r>
          </w:p>
        </w:tc>
        <w:tc>
          <w:tcPr>
            <w:tcW w:w="1440" w:type="dxa"/>
            <w:vAlign w:val="center"/>
          </w:tcPr>
          <w:p w:rsidR="008862E1" w:rsidRDefault="008862E1" w:rsidP="00224238">
            <w:pPr>
              <w:pStyle w:val="BodyTextIndent3"/>
              <w:ind w:left="0" w:firstLine="0"/>
              <w:jc w:val="center"/>
              <w:rPr>
                <w:szCs w:val="22"/>
              </w:rPr>
            </w:pPr>
            <w:r>
              <w:rPr>
                <w:szCs w:val="22"/>
              </w:rPr>
              <w:t>EA</w:t>
            </w:r>
          </w:p>
        </w:tc>
      </w:tr>
      <w:tr w:rsidR="008862E1" w:rsidRPr="00357463">
        <w:trPr>
          <w:trHeight w:val="360"/>
        </w:trPr>
        <w:tc>
          <w:tcPr>
            <w:tcW w:w="1620" w:type="dxa"/>
            <w:vAlign w:val="center"/>
          </w:tcPr>
          <w:p w:rsidR="008862E1" w:rsidRDefault="008862E1" w:rsidP="00E33E62">
            <w:pPr>
              <w:pStyle w:val="BodyTextIndent3"/>
              <w:ind w:left="0" w:firstLine="0"/>
              <w:rPr>
                <w:szCs w:val="22"/>
              </w:rPr>
            </w:pPr>
            <w:r>
              <w:rPr>
                <w:szCs w:val="22"/>
              </w:rPr>
              <w:t>670.XX</w:t>
            </w:r>
            <w:r w:rsidR="009279CA">
              <w:rPr>
                <w:szCs w:val="22"/>
              </w:rPr>
              <w:t>XX</w:t>
            </w:r>
          </w:p>
        </w:tc>
        <w:tc>
          <w:tcPr>
            <w:tcW w:w="6300" w:type="dxa"/>
            <w:vAlign w:val="center"/>
          </w:tcPr>
          <w:p w:rsidR="008862E1" w:rsidRDefault="008862E1" w:rsidP="004A604F">
            <w:pPr>
              <w:pStyle w:val="BodyTextIndent3"/>
              <w:ind w:left="72" w:firstLine="0"/>
              <w:jc w:val="left"/>
            </w:pPr>
            <w:r>
              <w:t>MANHOLE</w:t>
            </w:r>
          </w:p>
        </w:tc>
        <w:tc>
          <w:tcPr>
            <w:tcW w:w="1440" w:type="dxa"/>
            <w:vAlign w:val="center"/>
          </w:tcPr>
          <w:p w:rsidR="008862E1" w:rsidRDefault="008862E1" w:rsidP="00224238">
            <w:pPr>
              <w:pStyle w:val="BodyTextIndent3"/>
              <w:ind w:left="0" w:firstLine="0"/>
              <w:jc w:val="center"/>
              <w:rPr>
                <w:szCs w:val="22"/>
              </w:rPr>
            </w:pPr>
            <w:r>
              <w:rPr>
                <w:szCs w:val="22"/>
              </w:rPr>
              <w:t>EA</w:t>
            </w:r>
          </w:p>
        </w:tc>
      </w:tr>
      <w:tr w:rsidR="008862E1" w:rsidRPr="00357463">
        <w:trPr>
          <w:trHeight w:val="360"/>
        </w:trPr>
        <w:tc>
          <w:tcPr>
            <w:tcW w:w="1620" w:type="dxa"/>
            <w:vAlign w:val="center"/>
          </w:tcPr>
          <w:p w:rsidR="008862E1" w:rsidRDefault="008862E1" w:rsidP="00E33E62">
            <w:pPr>
              <w:pStyle w:val="BodyTextIndent3"/>
              <w:ind w:left="0" w:firstLine="0"/>
              <w:rPr>
                <w:szCs w:val="22"/>
              </w:rPr>
            </w:pPr>
            <w:r>
              <w:rPr>
                <w:szCs w:val="22"/>
              </w:rPr>
              <w:t>670.XX</w:t>
            </w:r>
            <w:r w:rsidR="009279CA">
              <w:rPr>
                <w:szCs w:val="22"/>
              </w:rPr>
              <w:t>XX</w:t>
            </w:r>
          </w:p>
        </w:tc>
        <w:tc>
          <w:tcPr>
            <w:tcW w:w="6300" w:type="dxa"/>
            <w:vAlign w:val="center"/>
          </w:tcPr>
          <w:p w:rsidR="008862E1" w:rsidRDefault="008862E1" w:rsidP="004A604F">
            <w:pPr>
              <w:pStyle w:val="BodyTextIndent3"/>
              <w:ind w:left="72" w:firstLine="0"/>
              <w:jc w:val="left"/>
            </w:pPr>
            <w:r>
              <w:rPr>
                <w:szCs w:val="22"/>
              </w:rPr>
              <w:t>48-INCH X</w:t>
            </w:r>
            <w:r w:rsidRPr="00DF7266">
              <w:rPr>
                <w:szCs w:val="22"/>
              </w:rPr>
              <w:t xml:space="preserve"> 54</w:t>
            </w:r>
            <w:r>
              <w:rPr>
                <w:szCs w:val="22"/>
              </w:rPr>
              <w:t>-INCH</w:t>
            </w:r>
            <w:r w:rsidRPr="00DF7266">
              <w:rPr>
                <w:szCs w:val="22"/>
              </w:rPr>
              <w:t xml:space="preserve"> C</w:t>
            </w:r>
            <w:r>
              <w:rPr>
                <w:szCs w:val="22"/>
              </w:rPr>
              <w:t>ONCRETE TRANSFORMER PAD WITH BOLLARDS</w:t>
            </w:r>
          </w:p>
        </w:tc>
        <w:tc>
          <w:tcPr>
            <w:tcW w:w="1440" w:type="dxa"/>
            <w:vAlign w:val="center"/>
          </w:tcPr>
          <w:p w:rsidR="008862E1" w:rsidRDefault="008862E1" w:rsidP="00224238">
            <w:pPr>
              <w:pStyle w:val="BodyTextIndent3"/>
              <w:ind w:left="0" w:firstLine="0"/>
              <w:jc w:val="center"/>
              <w:rPr>
                <w:szCs w:val="22"/>
              </w:rPr>
            </w:pPr>
            <w:r>
              <w:rPr>
                <w:szCs w:val="22"/>
              </w:rPr>
              <w:t>EA</w:t>
            </w:r>
          </w:p>
        </w:tc>
      </w:tr>
      <w:tr w:rsidR="002337FC" w:rsidRPr="00357463">
        <w:trPr>
          <w:trHeight w:val="360"/>
        </w:trPr>
        <w:tc>
          <w:tcPr>
            <w:tcW w:w="1620" w:type="dxa"/>
            <w:vAlign w:val="center"/>
          </w:tcPr>
          <w:p w:rsidR="002337FC" w:rsidRPr="00357463" w:rsidRDefault="002337FC" w:rsidP="00E33E62">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2337FC" w:rsidRPr="00357463" w:rsidRDefault="00224238" w:rsidP="004A604F">
            <w:pPr>
              <w:pStyle w:val="BodyTextIndent3"/>
              <w:ind w:left="72" w:firstLine="0"/>
              <w:jc w:val="left"/>
            </w:pPr>
            <w:r>
              <w:t xml:space="preserve">SERIES 200 CATV PULL </w:t>
            </w:r>
            <w:smartTag w:uri="urn:schemas-microsoft-com:office:smarttags" w:element="address">
              <w:smartTag w:uri="urn:schemas-microsoft-com:office:smarttags" w:element="Street">
                <w:r>
                  <w:t>BOX</w:t>
                </w:r>
              </w:smartTag>
              <w:r>
                <w:t xml:space="preserve"> </w:t>
              </w:r>
              <w:r w:rsidR="002337FC" w:rsidRPr="00357463">
                <w:t>30</w:t>
              </w:r>
            </w:smartTag>
            <w:r w:rsidR="002337FC" w:rsidRPr="00357463">
              <w:t>" X 48" X 36" (</w:t>
            </w:r>
            <w:r w:rsidR="006A6CFD">
              <w:t>C</w:t>
            </w:r>
            <w:r>
              <w:t>OX COMMUNICATIONS</w:t>
            </w:r>
            <w:r w:rsidR="002337FC" w:rsidRPr="00357463">
              <w:t>)</w:t>
            </w:r>
          </w:p>
        </w:tc>
        <w:tc>
          <w:tcPr>
            <w:tcW w:w="1440" w:type="dxa"/>
            <w:vAlign w:val="center"/>
          </w:tcPr>
          <w:p w:rsidR="002337FC" w:rsidRPr="00357463" w:rsidRDefault="00224238" w:rsidP="00224238">
            <w:pPr>
              <w:pStyle w:val="BodyTextIndent3"/>
              <w:ind w:left="0" w:firstLine="0"/>
              <w:jc w:val="center"/>
              <w:rPr>
                <w:szCs w:val="22"/>
              </w:rPr>
            </w:pPr>
            <w:r>
              <w:rPr>
                <w:szCs w:val="22"/>
              </w:rPr>
              <w:t>EA</w:t>
            </w:r>
          </w:p>
        </w:tc>
      </w:tr>
      <w:tr w:rsidR="002337FC" w:rsidRPr="00357463">
        <w:trPr>
          <w:trHeight w:val="360"/>
        </w:trPr>
        <w:tc>
          <w:tcPr>
            <w:tcW w:w="1620" w:type="dxa"/>
            <w:vAlign w:val="center"/>
          </w:tcPr>
          <w:p w:rsidR="002337FC" w:rsidRPr="00357463" w:rsidRDefault="002337FC" w:rsidP="00E33E62">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2337FC" w:rsidRPr="00357463" w:rsidRDefault="002337FC" w:rsidP="004A604F">
            <w:pPr>
              <w:pStyle w:val="BodyTextIndent3"/>
              <w:ind w:left="72" w:firstLine="0"/>
              <w:jc w:val="left"/>
            </w:pPr>
            <w:r w:rsidRPr="00357463">
              <w:t>B-36 CATV P</w:t>
            </w:r>
            <w:r w:rsidR="00224238">
              <w:t xml:space="preserve">ULL </w:t>
            </w:r>
            <w:smartTag w:uri="urn:schemas-microsoft-com:office:smarttags" w:element="address">
              <w:smartTag w:uri="urn:schemas-microsoft-com:office:smarttags" w:element="Street">
                <w:r w:rsidR="00224238">
                  <w:t>BOX</w:t>
                </w:r>
              </w:smartTag>
              <w:r w:rsidR="00224238">
                <w:t xml:space="preserve"> </w:t>
              </w:r>
              <w:r w:rsidRPr="00357463">
                <w:t>18</w:t>
              </w:r>
            </w:smartTag>
            <w:r w:rsidRPr="00357463">
              <w:t>"x 36"x 24" (</w:t>
            </w:r>
            <w:r w:rsidR="006A6CFD">
              <w:t>COX COMMUNICATIONS</w:t>
            </w:r>
            <w:r w:rsidRPr="00357463">
              <w:t>)</w:t>
            </w:r>
          </w:p>
        </w:tc>
        <w:tc>
          <w:tcPr>
            <w:tcW w:w="1440" w:type="dxa"/>
            <w:vAlign w:val="center"/>
          </w:tcPr>
          <w:p w:rsidR="002337FC" w:rsidRPr="00357463" w:rsidRDefault="00224238" w:rsidP="00224238">
            <w:pPr>
              <w:pStyle w:val="BodyTextIndent3"/>
              <w:ind w:left="0" w:firstLine="0"/>
              <w:jc w:val="center"/>
              <w:rPr>
                <w:szCs w:val="22"/>
              </w:rPr>
            </w:pPr>
            <w:r>
              <w:rPr>
                <w:szCs w:val="22"/>
              </w:rPr>
              <w:t>EA</w:t>
            </w:r>
          </w:p>
        </w:tc>
      </w:tr>
      <w:tr w:rsidR="002337FC" w:rsidRPr="00357463">
        <w:trPr>
          <w:trHeight w:val="360"/>
        </w:trPr>
        <w:tc>
          <w:tcPr>
            <w:tcW w:w="1620" w:type="dxa"/>
            <w:vAlign w:val="center"/>
          </w:tcPr>
          <w:p w:rsidR="002337FC" w:rsidRPr="00357463" w:rsidRDefault="002337FC" w:rsidP="00E33E62">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2337FC" w:rsidRPr="00357463" w:rsidRDefault="002337FC" w:rsidP="004A604F">
            <w:pPr>
              <w:pStyle w:val="BodyTextIndent3"/>
              <w:ind w:left="72" w:firstLine="0"/>
              <w:jc w:val="left"/>
            </w:pPr>
            <w:r w:rsidRPr="00357463">
              <w:t xml:space="preserve">17"x 30"x18" </w:t>
            </w:r>
            <w:r w:rsidR="00224238">
              <w:t>PULLBOX</w:t>
            </w:r>
            <w:r w:rsidRPr="00357463">
              <w:t xml:space="preserve"> (NV</w:t>
            </w:r>
            <w:r w:rsidR="00224238">
              <w:t xml:space="preserve"> ENERGY)</w:t>
            </w:r>
          </w:p>
        </w:tc>
        <w:tc>
          <w:tcPr>
            <w:tcW w:w="1440" w:type="dxa"/>
            <w:vAlign w:val="center"/>
          </w:tcPr>
          <w:p w:rsidR="002337FC" w:rsidRPr="00357463" w:rsidRDefault="00224238" w:rsidP="00224238">
            <w:pPr>
              <w:pStyle w:val="BodyTextIndent3"/>
              <w:ind w:left="0" w:firstLine="0"/>
              <w:jc w:val="center"/>
              <w:rPr>
                <w:szCs w:val="22"/>
              </w:rPr>
            </w:pPr>
            <w:r>
              <w:rPr>
                <w:szCs w:val="22"/>
              </w:rPr>
              <w:t>EA</w:t>
            </w:r>
          </w:p>
        </w:tc>
      </w:tr>
      <w:tr w:rsidR="002337FC" w:rsidRPr="00357463">
        <w:trPr>
          <w:trHeight w:val="360"/>
        </w:trPr>
        <w:tc>
          <w:tcPr>
            <w:tcW w:w="1620" w:type="dxa"/>
            <w:vAlign w:val="center"/>
          </w:tcPr>
          <w:p w:rsidR="002337FC" w:rsidRPr="00357463" w:rsidRDefault="002337FC" w:rsidP="00CA42B5">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2337FC" w:rsidRPr="00357463" w:rsidRDefault="002337FC" w:rsidP="004A604F">
            <w:pPr>
              <w:pStyle w:val="BodyTextIndent3"/>
              <w:ind w:left="72" w:firstLine="0"/>
              <w:jc w:val="left"/>
            </w:pPr>
            <w:r w:rsidRPr="00357463">
              <w:t xml:space="preserve">3'-0"x 7'-0"x 4'-0" </w:t>
            </w:r>
            <w:r w:rsidR="00224238">
              <w:t>PULL BOX (NV ENERGY)</w:t>
            </w:r>
          </w:p>
        </w:tc>
        <w:tc>
          <w:tcPr>
            <w:tcW w:w="1440" w:type="dxa"/>
            <w:vAlign w:val="center"/>
          </w:tcPr>
          <w:p w:rsidR="002337FC" w:rsidRPr="00357463" w:rsidRDefault="00224238" w:rsidP="00224238">
            <w:pPr>
              <w:pStyle w:val="BodyTextIndent3"/>
              <w:ind w:left="0" w:firstLine="0"/>
              <w:jc w:val="center"/>
              <w:rPr>
                <w:szCs w:val="22"/>
              </w:rPr>
            </w:pPr>
            <w:r>
              <w:rPr>
                <w:szCs w:val="22"/>
              </w:rPr>
              <w:t>EA</w:t>
            </w:r>
          </w:p>
        </w:tc>
      </w:tr>
      <w:tr w:rsidR="002337FC" w:rsidRPr="00357463">
        <w:trPr>
          <w:trHeight w:val="360"/>
        </w:trPr>
        <w:tc>
          <w:tcPr>
            <w:tcW w:w="1620" w:type="dxa"/>
            <w:vAlign w:val="center"/>
          </w:tcPr>
          <w:p w:rsidR="002337FC" w:rsidRPr="00357463" w:rsidRDefault="002337FC" w:rsidP="00CA42B5">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2337FC" w:rsidRPr="00357463" w:rsidRDefault="002337FC" w:rsidP="004A604F">
            <w:pPr>
              <w:pStyle w:val="BodyTextIndent3"/>
              <w:ind w:left="72" w:firstLine="0"/>
              <w:jc w:val="left"/>
            </w:pPr>
            <w:r w:rsidRPr="00357463">
              <w:t xml:space="preserve">5'-0"x 10'-6"x 7'-0" </w:t>
            </w:r>
            <w:r w:rsidR="00224238">
              <w:t>MANHOLE (NV ENERGY)</w:t>
            </w:r>
          </w:p>
        </w:tc>
        <w:tc>
          <w:tcPr>
            <w:tcW w:w="1440" w:type="dxa"/>
            <w:vAlign w:val="center"/>
          </w:tcPr>
          <w:p w:rsidR="002337FC" w:rsidRPr="00357463" w:rsidRDefault="00224238" w:rsidP="00224238">
            <w:pPr>
              <w:pStyle w:val="BodyTextIndent3"/>
              <w:ind w:left="0" w:firstLine="0"/>
              <w:jc w:val="center"/>
              <w:rPr>
                <w:szCs w:val="22"/>
              </w:rPr>
            </w:pPr>
            <w:r>
              <w:rPr>
                <w:szCs w:val="22"/>
              </w:rPr>
              <w:t>EA</w:t>
            </w:r>
          </w:p>
        </w:tc>
      </w:tr>
      <w:tr w:rsidR="00DF7266" w:rsidRPr="00357463">
        <w:trPr>
          <w:trHeight w:val="360"/>
        </w:trPr>
        <w:tc>
          <w:tcPr>
            <w:tcW w:w="1620" w:type="dxa"/>
            <w:vAlign w:val="center"/>
          </w:tcPr>
          <w:p w:rsidR="00DF7266" w:rsidRPr="00357463" w:rsidRDefault="00DF7266" w:rsidP="00CA42B5">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DF7266" w:rsidRPr="00357463" w:rsidRDefault="00DF7266" w:rsidP="004A604F">
            <w:pPr>
              <w:pStyle w:val="BodyTextIndent3"/>
              <w:ind w:left="72" w:firstLine="0"/>
              <w:jc w:val="left"/>
            </w:pPr>
            <w:r w:rsidRPr="00357463">
              <w:t xml:space="preserve">48"x 54" </w:t>
            </w:r>
            <w:r w:rsidR="00224238">
              <w:t>CONCRETE TRANSFORMER PAD WITH BOLLARDS</w:t>
            </w:r>
          </w:p>
        </w:tc>
        <w:tc>
          <w:tcPr>
            <w:tcW w:w="1440" w:type="dxa"/>
            <w:vAlign w:val="center"/>
          </w:tcPr>
          <w:p w:rsidR="00DF7266" w:rsidRPr="00357463" w:rsidRDefault="00224238" w:rsidP="00224238">
            <w:pPr>
              <w:pStyle w:val="BodyTextIndent3"/>
              <w:ind w:left="0" w:firstLine="0"/>
              <w:jc w:val="center"/>
              <w:rPr>
                <w:szCs w:val="22"/>
              </w:rPr>
            </w:pPr>
            <w:r>
              <w:rPr>
                <w:szCs w:val="22"/>
              </w:rPr>
              <w:t>EA</w:t>
            </w:r>
          </w:p>
        </w:tc>
      </w:tr>
      <w:tr w:rsidR="00DF7266" w:rsidRPr="00357463">
        <w:trPr>
          <w:trHeight w:val="360"/>
        </w:trPr>
        <w:tc>
          <w:tcPr>
            <w:tcW w:w="1620" w:type="dxa"/>
            <w:vAlign w:val="center"/>
          </w:tcPr>
          <w:p w:rsidR="00DF7266" w:rsidRPr="00357463" w:rsidRDefault="00DF7266" w:rsidP="00CA42B5">
            <w:pPr>
              <w:pStyle w:val="BodyTextIndent3"/>
              <w:ind w:left="0" w:firstLine="0"/>
              <w:rPr>
                <w:szCs w:val="22"/>
              </w:rPr>
            </w:pPr>
            <w:r>
              <w:rPr>
                <w:szCs w:val="22"/>
              </w:rPr>
              <w:t>670.XX</w:t>
            </w:r>
            <w:r w:rsidR="009279CA">
              <w:rPr>
                <w:szCs w:val="22"/>
              </w:rPr>
              <w:t>XX</w:t>
            </w:r>
          </w:p>
        </w:tc>
        <w:tc>
          <w:tcPr>
            <w:tcW w:w="6300" w:type="dxa"/>
            <w:vAlign w:val="center"/>
          </w:tcPr>
          <w:p w:rsidR="00DF7266" w:rsidRPr="00357463" w:rsidRDefault="00DF7266" w:rsidP="004A604F">
            <w:pPr>
              <w:pStyle w:val="BodyTextIndent3"/>
              <w:ind w:left="72" w:firstLine="0"/>
              <w:jc w:val="left"/>
            </w:pPr>
            <w:r w:rsidRPr="00357463">
              <w:t>4</w:t>
            </w:r>
            <w:r w:rsidR="00224238">
              <w:t>-INCH UTILITY CONDUIT WITH TRENCH AND BACKFILL</w:t>
            </w:r>
          </w:p>
        </w:tc>
        <w:tc>
          <w:tcPr>
            <w:tcW w:w="1440" w:type="dxa"/>
            <w:vAlign w:val="center"/>
          </w:tcPr>
          <w:p w:rsidR="00DF7266" w:rsidRPr="00357463" w:rsidRDefault="00224238" w:rsidP="00224238">
            <w:pPr>
              <w:pStyle w:val="BodyTextIndent3"/>
              <w:ind w:left="0" w:firstLine="0"/>
              <w:jc w:val="center"/>
              <w:rPr>
                <w:szCs w:val="22"/>
              </w:rPr>
            </w:pPr>
            <w:r>
              <w:rPr>
                <w:szCs w:val="22"/>
              </w:rPr>
              <w:t>LF</w:t>
            </w:r>
          </w:p>
        </w:tc>
      </w:tr>
      <w:tr w:rsidR="00DF7266" w:rsidRPr="00357463">
        <w:trPr>
          <w:trHeight w:val="360"/>
        </w:trPr>
        <w:tc>
          <w:tcPr>
            <w:tcW w:w="1620" w:type="dxa"/>
            <w:vAlign w:val="center"/>
          </w:tcPr>
          <w:p w:rsidR="00DF7266" w:rsidRPr="00357463" w:rsidRDefault="00DF7266" w:rsidP="00E33E62">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DF7266" w:rsidRPr="00357463" w:rsidRDefault="00DF7266" w:rsidP="004A604F">
            <w:pPr>
              <w:pStyle w:val="BodyTextIndent3"/>
              <w:ind w:left="72" w:firstLine="0"/>
              <w:jc w:val="left"/>
            </w:pPr>
            <w:r w:rsidRPr="00357463">
              <w:t xml:space="preserve">1-2" </w:t>
            </w:r>
            <w:r w:rsidR="00224238">
              <w:t>CONDUIT WITH PULLSTRING</w:t>
            </w:r>
          </w:p>
        </w:tc>
        <w:tc>
          <w:tcPr>
            <w:tcW w:w="1440" w:type="dxa"/>
            <w:vAlign w:val="center"/>
          </w:tcPr>
          <w:p w:rsidR="00DF7266" w:rsidRPr="00357463" w:rsidRDefault="00224238" w:rsidP="00224238">
            <w:pPr>
              <w:pStyle w:val="BodyTextIndent3"/>
              <w:ind w:left="0" w:firstLine="0"/>
              <w:jc w:val="center"/>
              <w:rPr>
                <w:szCs w:val="22"/>
              </w:rPr>
            </w:pPr>
            <w:r>
              <w:rPr>
                <w:szCs w:val="22"/>
              </w:rPr>
              <w:t>LF</w:t>
            </w:r>
          </w:p>
        </w:tc>
      </w:tr>
      <w:tr w:rsidR="00224238" w:rsidRPr="00357463">
        <w:trPr>
          <w:trHeight w:val="360"/>
        </w:trPr>
        <w:tc>
          <w:tcPr>
            <w:tcW w:w="1620" w:type="dxa"/>
            <w:vAlign w:val="center"/>
          </w:tcPr>
          <w:p w:rsidR="00224238" w:rsidRPr="00357463" w:rsidRDefault="00224238" w:rsidP="00E33E62">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224238" w:rsidRPr="00357463" w:rsidRDefault="00224238" w:rsidP="004A604F">
            <w:pPr>
              <w:pStyle w:val="BodyTextIndent3"/>
              <w:ind w:left="72" w:firstLine="0"/>
              <w:jc w:val="left"/>
            </w:pPr>
            <w:r w:rsidRPr="00357463">
              <w:t xml:space="preserve">1-3" </w:t>
            </w:r>
            <w:r>
              <w:t>CONDUIT WITH PULLSTRING</w:t>
            </w:r>
          </w:p>
        </w:tc>
        <w:tc>
          <w:tcPr>
            <w:tcW w:w="1440" w:type="dxa"/>
            <w:vAlign w:val="center"/>
          </w:tcPr>
          <w:p w:rsidR="00224238" w:rsidRPr="00357463" w:rsidRDefault="00224238" w:rsidP="00224238">
            <w:pPr>
              <w:pStyle w:val="BodyTextIndent3"/>
              <w:ind w:left="0" w:firstLine="0"/>
              <w:jc w:val="center"/>
              <w:rPr>
                <w:szCs w:val="22"/>
              </w:rPr>
            </w:pPr>
            <w:r>
              <w:rPr>
                <w:szCs w:val="22"/>
              </w:rPr>
              <w:t>LF</w:t>
            </w:r>
          </w:p>
        </w:tc>
      </w:tr>
      <w:tr w:rsidR="00224238" w:rsidRPr="00357463">
        <w:trPr>
          <w:trHeight w:val="360"/>
        </w:trPr>
        <w:tc>
          <w:tcPr>
            <w:tcW w:w="1620" w:type="dxa"/>
            <w:vAlign w:val="center"/>
          </w:tcPr>
          <w:p w:rsidR="00224238" w:rsidRPr="00357463" w:rsidRDefault="00224238" w:rsidP="00E33E62">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224238" w:rsidRPr="00357463" w:rsidRDefault="00224238" w:rsidP="004A604F">
            <w:pPr>
              <w:pStyle w:val="BodyTextIndent3"/>
              <w:ind w:left="72" w:firstLine="0"/>
              <w:jc w:val="left"/>
            </w:pPr>
            <w:r w:rsidRPr="00357463">
              <w:t xml:space="preserve">1-4" </w:t>
            </w:r>
            <w:r>
              <w:t>CONDUIT WITH PULLSTRING</w:t>
            </w:r>
          </w:p>
        </w:tc>
        <w:tc>
          <w:tcPr>
            <w:tcW w:w="1440" w:type="dxa"/>
            <w:vAlign w:val="center"/>
          </w:tcPr>
          <w:p w:rsidR="00224238" w:rsidRPr="00357463" w:rsidRDefault="00224238" w:rsidP="00224238">
            <w:pPr>
              <w:pStyle w:val="BodyTextIndent3"/>
              <w:ind w:left="0" w:firstLine="0"/>
              <w:jc w:val="center"/>
              <w:rPr>
                <w:szCs w:val="22"/>
              </w:rPr>
            </w:pPr>
            <w:r>
              <w:rPr>
                <w:szCs w:val="22"/>
              </w:rPr>
              <w:t>LF</w:t>
            </w:r>
          </w:p>
        </w:tc>
      </w:tr>
      <w:tr w:rsidR="00224238" w:rsidRPr="00357463">
        <w:trPr>
          <w:trHeight w:val="360"/>
        </w:trPr>
        <w:tc>
          <w:tcPr>
            <w:tcW w:w="1620" w:type="dxa"/>
            <w:vAlign w:val="center"/>
          </w:tcPr>
          <w:p w:rsidR="00224238" w:rsidRPr="00357463" w:rsidRDefault="00224238" w:rsidP="00E33E62">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224238" w:rsidRPr="00357463" w:rsidRDefault="00224238" w:rsidP="004A604F">
            <w:pPr>
              <w:pStyle w:val="BodyTextIndent3"/>
              <w:ind w:left="72" w:firstLine="0"/>
              <w:jc w:val="left"/>
            </w:pPr>
            <w:r w:rsidRPr="00357463">
              <w:t xml:space="preserve">2-3" </w:t>
            </w:r>
            <w:r>
              <w:t>CONDUITS WITH PULLSTRINGS</w:t>
            </w:r>
          </w:p>
        </w:tc>
        <w:tc>
          <w:tcPr>
            <w:tcW w:w="1440" w:type="dxa"/>
            <w:vAlign w:val="center"/>
          </w:tcPr>
          <w:p w:rsidR="00224238" w:rsidRPr="00357463" w:rsidRDefault="00224238" w:rsidP="00224238">
            <w:pPr>
              <w:pStyle w:val="BodyTextIndent3"/>
              <w:ind w:left="0" w:firstLine="0"/>
              <w:jc w:val="center"/>
              <w:rPr>
                <w:szCs w:val="22"/>
              </w:rPr>
            </w:pPr>
            <w:r>
              <w:rPr>
                <w:szCs w:val="22"/>
              </w:rPr>
              <w:t>LF</w:t>
            </w:r>
          </w:p>
        </w:tc>
      </w:tr>
      <w:tr w:rsidR="00224238" w:rsidRPr="00357463">
        <w:trPr>
          <w:trHeight w:val="360"/>
        </w:trPr>
        <w:tc>
          <w:tcPr>
            <w:tcW w:w="1620" w:type="dxa"/>
            <w:vAlign w:val="center"/>
          </w:tcPr>
          <w:p w:rsidR="00224238" w:rsidRPr="00357463" w:rsidRDefault="00224238" w:rsidP="00E33E62">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224238" w:rsidRPr="00357463" w:rsidRDefault="00224238" w:rsidP="004A604F">
            <w:pPr>
              <w:pStyle w:val="BodyTextIndent3"/>
              <w:ind w:left="72" w:firstLine="0"/>
              <w:jc w:val="left"/>
            </w:pPr>
            <w:r w:rsidRPr="00357463">
              <w:t xml:space="preserve">3-6" </w:t>
            </w:r>
            <w:r>
              <w:t>CONDUITS WITH POLY. PULL TAPE</w:t>
            </w:r>
          </w:p>
        </w:tc>
        <w:tc>
          <w:tcPr>
            <w:tcW w:w="1440" w:type="dxa"/>
            <w:vAlign w:val="center"/>
          </w:tcPr>
          <w:p w:rsidR="00224238" w:rsidRPr="00357463" w:rsidRDefault="00224238" w:rsidP="00224238">
            <w:pPr>
              <w:pStyle w:val="BodyTextIndent3"/>
              <w:ind w:left="0" w:firstLine="0"/>
              <w:jc w:val="center"/>
              <w:rPr>
                <w:szCs w:val="22"/>
              </w:rPr>
            </w:pPr>
            <w:r>
              <w:rPr>
                <w:szCs w:val="22"/>
              </w:rPr>
              <w:t>LF</w:t>
            </w:r>
          </w:p>
        </w:tc>
      </w:tr>
      <w:tr w:rsidR="00224238" w:rsidRPr="00357463">
        <w:trPr>
          <w:trHeight w:val="360"/>
        </w:trPr>
        <w:tc>
          <w:tcPr>
            <w:tcW w:w="1620" w:type="dxa"/>
            <w:vAlign w:val="center"/>
          </w:tcPr>
          <w:p w:rsidR="00224238" w:rsidRPr="00357463" w:rsidRDefault="00224238" w:rsidP="00E33E62">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224238" w:rsidRPr="00357463" w:rsidRDefault="00224238" w:rsidP="004A604F">
            <w:pPr>
              <w:pStyle w:val="BodyTextIndent3"/>
              <w:ind w:left="72" w:firstLine="0"/>
              <w:jc w:val="left"/>
            </w:pPr>
            <w:r w:rsidRPr="00357463">
              <w:t xml:space="preserve">1-6" </w:t>
            </w:r>
            <w:r>
              <w:t>CONDUITS WITH POLY. PULL TAPE</w:t>
            </w:r>
          </w:p>
        </w:tc>
        <w:tc>
          <w:tcPr>
            <w:tcW w:w="1440" w:type="dxa"/>
            <w:vAlign w:val="center"/>
          </w:tcPr>
          <w:p w:rsidR="00224238" w:rsidRPr="00357463" w:rsidRDefault="00224238" w:rsidP="00224238">
            <w:pPr>
              <w:pStyle w:val="BodyTextIndent3"/>
              <w:ind w:left="0" w:firstLine="0"/>
              <w:jc w:val="center"/>
              <w:rPr>
                <w:szCs w:val="22"/>
              </w:rPr>
            </w:pPr>
            <w:r>
              <w:rPr>
                <w:szCs w:val="22"/>
              </w:rPr>
              <w:t>LF</w:t>
            </w:r>
          </w:p>
        </w:tc>
      </w:tr>
      <w:tr w:rsidR="00224238" w:rsidRPr="00357463">
        <w:trPr>
          <w:trHeight w:val="360"/>
        </w:trPr>
        <w:tc>
          <w:tcPr>
            <w:tcW w:w="1620" w:type="dxa"/>
            <w:vAlign w:val="center"/>
          </w:tcPr>
          <w:p w:rsidR="00224238" w:rsidRPr="00357463" w:rsidRDefault="00224238" w:rsidP="00E33E62">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224238" w:rsidRPr="00357463" w:rsidRDefault="00224238" w:rsidP="004A604F">
            <w:pPr>
              <w:pStyle w:val="BodyTextIndent3"/>
              <w:ind w:left="72" w:firstLine="0"/>
              <w:jc w:val="left"/>
            </w:pPr>
            <w:r w:rsidRPr="00357463">
              <w:t xml:space="preserve">2-6" </w:t>
            </w:r>
            <w:r>
              <w:t>CONDUITS WITH POLY. PULL TAPE</w:t>
            </w:r>
          </w:p>
        </w:tc>
        <w:tc>
          <w:tcPr>
            <w:tcW w:w="1440" w:type="dxa"/>
            <w:vAlign w:val="center"/>
          </w:tcPr>
          <w:p w:rsidR="00224238" w:rsidRPr="00357463" w:rsidRDefault="00224238" w:rsidP="00224238">
            <w:pPr>
              <w:pStyle w:val="BodyTextIndent3"/>
              <w:ind w:left="0" w:firstLine="0"/>
              <w:jc w:val="center"/>
              <w:rPr>
                <w:szCs w:val="22"/>
              </w:rPr>
            </w:pPr>
            <w:r>
              <w:rPr>
                <w:szCs w:val="22"/>
              </w:rPr>
              <w:t>LF</w:t>
            </w:r>
          </w:p>
        </w:tc>
      </w:tr>
      <w:tr w:rsidR="00224238" w:rsidRPr="00357463">
        <w:trPr>
          <w:trHeight w:val="360"/>
        </w:trPr>
        <w:tc>
          <w:tcPr>
            <w:tcW w:w="1620" w:type="dxa"/>
            <w:vAlign w:val="center"/>
          </w:tcPr>
          <w:p w:rsidR="00224238" w:rsidRPr="00357463" w:rsidRDefault="00224238" w:rsidP="00E33E62">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224238" w:rsidRPr="00357463" w:rsidRDefault="00224238" w:rsidP="004A604F">
            <w:pPr>
              <w:pStyle w:val="BodyTextIndent3"/>
              <w:ind w:left="72" w:firstLine="0"/>
              <w:jc w:val="left"/>
            </w:pPr>
            <w:r w:rsidRPr="00357463">
              <w:t xml:space="preserve">1-6" </w:t>
            </w:r>
            <w:r>
              <w:t>CONDUITS WITH POLY. PULL TAPE</w:t>
            </w:r>
            <w:r w:rsidRPr="00357463">
              <w:t xml:space="preserve">, 2-3" </w:t>
            </w:r>
            <w:r>
              <w:t>CONDUITS WITH PULLSTRING</w:t>
            </w:r>
          </w:p>
        </w:tc>
        <w:tc>
          <w:tcPr>
            <w:tcW w:w="1440" w:type="dxa"/>
            <w:vAlign w:val="center"/>
          </w:tcPr>
          <w:p w:rsidR="00224238" w:rsidRPr="00357463" w:rsidRDefault="00224238" w:rsidP="00224238">
            <w:pPr>
              <w:pStyle w:val="BodyTextIndent3"/>
              <w:ind w:left="0" w:firstLine="0"/>
              <w:jc w:val="center"/>
              <w:rPr>
                <w:szCs w:val="22"/>
              </w:rPr>
            </w:pPr>
            <w:r>
              <w:rPr>
                <w:szCs w:val="22"/>
              </w:rPr>
              <w:t>LF</w:t>
            </w:r>
          </w:p>
        </w:tc>
      </w:tr>
      <w:tr w:rsidR="00224238" w:rsidRPr="00357463">
        <w:trPr>
          <w:trHeight w:val="360"/>
        </w:trPr>
        <w:tc>
          <w:tcPr>
            <w:tcW w:w="1620" w:type="dxa"/>
            <w:vAlign w:val="center"/>
          </w:tcPr>
          <w:p w:rsidR="00224238" w:rsidRPr="00357463" w:rsidRDefault="00224238" w:rsidP="00E33E62">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224238" w:rsidRPr="00357463" w:rsidRDefault="00224238" w:rsidP="004A604F">
            <w:pPr>
              <w:pStyle w:val="BodyTextIndent3"/>
              <w:ind w:left="72" w:firstLine="0"/>
              <w:jc w:val="left"/>
            </w:pPr>
            <w:r w:rsidRPr="00357463">
              <w:t xml:space="preserve">3-6" </w:t>
            </w:r>
            <w:r>
              <w:t>CONDUITS WITH POLY. PULL TAPE</w:t>
            </w:r>
            <w:r w:rsidRPr="00357463">
              <w:t xml:space="preserve">, 2-3" </w:t>
            </w:r>
            <w:r>
              <w:t>CONDUITS WITH PULLSTRING</w:t>
            </w:r>
          </w:p>
        </w:tc>
        <w:tc>
          <w:tcPr>
            <w:tcW w:w="1440" w:type="dxa"/>
            <w:vAlign w:val="center"/>
          </w:tcPr>
          <w:p w:rsidR="00224238" w:rsidRPr="00357463" w:rsidRDefault="00224238" w:rsidP="00224238">
            <w:pPr>
              <w:pStyle w:val="BodyTextIndent3"/>
              <w:ind w:left="0" w:firstLine="0"/>
              <w:jc w:val="center"/>
              <w:rPr>
                <w:szCs w:val="22"/>
              </w:rPr>
            </w:pPr>
            <w:r>
              <w:rPr>
                <w:szCs w:val="22"/>
              </w:rPr>
              <w:t>LF</w:t>
            </w:r>
          </w:p>
        </w:tc>
      </w:tr>
      <w:tr w:rsidR="00224238" w:rsidRPr="00357463">
        <w:trPr>
          <w:trHeight w:val="360"/>
        </w:trPr>
        <w:tc>
          <w:tcPr>
            <w:tcW w:w="1620" w:type="dxa"/>
            <w:vAlign w:val="center"/>
          </w:tcPr>
          <w:p w:rsidR="00224238" w:rsidRPr="00357463" w:rsidRDefault="00224238" w:rsidP="00E33E62">
            <w:pPr>
              <w:pStyle w:val="BodyTextIndent3"/>
              <w:ind w:left="0" w:firstLine="0"/>
              <w:rPr>
                <w:szCs w:val="22"/>
              </w:rPr>
            </w:pPr>
            <w:r>
              <w:rPr>
                <w:szCs w:val="22"/>
              </w:rPr>
              <w:t>670</w:t>
            </w:r>
            <w:r w:rsidRPr="00357463">
              <w:rPr>
                <w:szCs w:val="22"/>
              </w:rPr>
              <w:t>.</w:t>
            </w:r>
            <w:r>
              <w:rPr>
                <w:szCs w:val="22"/>
              </w:rPr>
              <w:t>XX</w:t>
            </w:r>
            <w:r w:rsidR="009279CA">
              <w:rPr>
                <w:szCs w:val="22"/>
              </w:rPr>
              <w:t>XX</w:t>
            </w:r>
          </w:p>
        </w:tc>
        <w:tc>
          <w:tcPr>
            <w:tcW w:w="6300" w:type="dxa"/>
            <w:vAlign w:val="center"/>
          </w:tcPr>
          <w:p w:rsidR="00224238" w:rsidRPr="00357463" w:rsidRDefault="00224238" w:rsidP="004A604F">
            <w:pPr>
              <w:pStyle w:val="BodyTextIndent3"/>
              <w:ind w:left="72" w:firstLine="0"/>
              <w:jc w:val="left"/>
            </w:pPr>
            <w:r w:rsidRPr="00357463">
              <w:t xml:space="preserve">5-6" </w:t>
            </w:r>
            <w:r w:rsidRPr="00224238">
              <w:t>CONDUITS WITH POLY. PULL TAPE, 2-3" CONDUITS WITH PULLSTRING</w:t>
            </w:r>
          </w:p>
        </w:tc>
        <w:tc>
          <w:tcPr>
            <w:tcW w:w="1440" w:type="dxa"/>
            <w:vAlign w:val="center"/>
          </w:tcPr>
          <w:p w:rsidR="00224238" w:rsidRPr="00357463" w:rsidRDefault="00224238" w:rsidP="00224238">
            <w:pPr>
              <w:pStyle w:val="BodyTextIndent3"/>
              <w:ind w:left="0" w:firstLine="0"/>
              <w:jc w:val="center"/>
              <w:rPr>
                <w:szCs w:val="22"/>
              </w:rPr>
            </w:pPr>
            <w:r>
              <w:rPr>
                <w:szCs w:val="22"/>
              </w:rPr>
              <w:t>LF</w:t>
            </w:r>
          </w:p>
        </w:tc>
      </w:tr>
      <w:tr w:rsidR="00224238" w:rsidRPr="00357463">
        <w:trPr>
          <w:trHeight w:val="360"/>
        </w:trPr>
        <w:tc>
          <w:tcPr>
            <w:tcW w:w="1620" w:type="dxa"/>
            <w:vAlign w:val="center"/>
          </w:tcPr>
          <w:p w:rsidR="00224238" w:rsidRPr="00357463" w:rsidRDefault="00224238" w:rsidP="00E33E62">
            <w:pPr>
              <w:pStyle w:val="BodyTextIndent3"/>
              <w:ind w:left="0" w:firstLine="0"/>
              <w:rPr>
                <w:szCs w:val="22"/>
              </w:rPr>
            </w:pPr>
            <w:r>
              <w:rPr>
                <w:szCs w:val="22"/>
              </w:rPr>
              <w:lastRenderedPageBreak/>
              <w:t>670</w:t>
            </w:r>
            <w:r w:rsidRPr="00357463">
              <w:rPr>
                <w:szCs w:val="22"/>
              </w:rPr>
              <w:t>.</w:t>
            </w:r>
            <w:r>
              <w:rPr>
                <w:szCs w:val="22"/>
              </w:rPr>
              <w:t>XX</w:t>
            </w:r>
            <w:r w:rsidR="009279CA">
              <w:rPr>
                <w:szCs w:val="22"/>
              </w:rPr>
              <w:t>XX</w:t>
            </w:r>
          </w:p>
        </w:tc>
        <w:tc>
          <w:tcPr>
            <w:tcW w:w="6300" w:type="dxa"/>
            <w:vAlign w:val="center"/>
          </w:tcPr>
          <w:p w:rsidR="00224238" w:rsidRPr="00357463" w:rsidRDefault="00224238" w:rsidP="004A604F">
            <w:pPr>
              <w:pStyle w:val="BodyTextIndent3"/>
              <w:ind w:left="72" w:firstLine="0"/>
              <w:jc w:val="left"/>
            </w:pPr>
            <w:r w:rsidRPr="00357463">
              <w:t xml:space="preserve">9-6" </w:t>
            </w:r>
            <w:r>
              <w:t>CONDUITS WITH POLY. PULL TAPE</w:t>
            </w:r>
            <w:r w:rsidRPr="00357463">
              <w:t xml:space="preserve">, 2-3" </w:t>
            </w:r>
            <w:r>
              <w:t>CONDUITS WITH PULLSTRING</w:t>
            </w:r>
          </w:p>
        </w:tc>
        <w:tc>
          <w:tcPr>
            <w:tcW w:w="1440" w:type="dxa"/>
            <w:vAlign w:val="center"/>
          </w:tcPr>
          <w:p w:rsidR="00224238" w:rsidRPr="00357463" w:rsidRDefault="00224238" w:rsidP="00224238">
            <w:pPr>
              <w:pStyle w:val="BodyTextIndent3"/>
              <w:ind w:left="0" w:firstLine="0"/>
              <w:jc w:val="center"/>
              <w:rPr>
                <w:szCs w:val="22"/>
              </w:rPr>
            </w:pPr>
            <w:r>
              <w:rPr>
                <w:szCs w:val="22"/>
              </w:rPr>
              <w:t>LF</w:t>
            </w:r>
          </w:p>
        </w:tc>
      </w:tr>
    </w:tbl>
    <w:p w:rsidR="00A442C8" w:rsidRPr="00357463" w:rsidRDefault="00A442C8" w:rsidP="00357463">
      <w:pPr>
        <w:suppressAutoHyphens/>
        <w:jc w:val="both"/>
        <w:rPr>
          <w:rFonts w:ascii="Arial" w:hAnsi="Arial" w:cs="Arial"/>
          <w:sz w:val="22"/>
          <w:szCs w:val="22"/>
        </w:rPr>
      </w:pPr>
    </w:p>
    <w:p w:rsidR="00A442C8" w:rsidRPr="00357463" w:rsidRDefault="00CA2009" w:rsidP="00CA2009">
      <w:pPr>
        <w:suppressAutoHyphens/>
        <w:jc w:val="center"/>
        <w:rPr>
          <w:rFonts w:ascii="Arial" w:hAnsi="Arial" w:cs="Arial"/>
          <w:b/>
          <w:sz w:val="22"/>
          <w:szCs w:val="22"/>
        </w:rPr>
      </w:pPr>
      <w:r>
        <w:rPr>
          <w:rFonts w:ascii="Arial" w:hAnsi="Arial" w:cs="Arial"/>
          <w:b/>
          <w:sz w:val="22"/>
          <w:szCs w:val="22"/>
        </w:rPr>
        <w:t>END OF SECTION 670</w:t>
      </w:r>
    </w:p>
    <w:p w:rsidR="00FF72F9" w:rsidRPr="00357463" w:rsidRDefault="00FF72F9" w:rsidP="00357463">
      <w:pPr>
        <w:jc w:val="both"/>
        <w:rPr>
          <w:rFonts w:ascii="Arial" w:hAnsi="Arial" w:cs="Arial"/>
          <w:sz w:val="22"/>
          <w:szCs w:val="22"/>
        </w:rPr>
      </w:pPr>
    </w:p>
    <w:sectPr w:rsidR="00FF72F9" w:rsidRPr="00357463" w:rsidSect="00EF6E25">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4A2" w:rsidRDefault="004754A2">
      <w:r>
        <w:separator/>
      </w:r>
    </w:p>
  </w:endnote>
  <w:endnote w:type="continuationSeparator" w:id="0">
    <w:p w:rsidR="004754A2" w:rsidRDefault="0047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9"/>
      <w:gridCol w:w="1427"/>
      <w:gridCol w:w="3916"/>
    </w:tblGrid>
    <w:tr w:rsidR="00373752" w:rsidRPr="00F839A1">
      <w:tc>
        <w:tcPr>
          <w:tcW w:w="3960" w:type="dxa"/>
          <w:vAlign w:val="center"/>
        </w:tcPr>
        <w:p w:rsidR="00373752" w:rsidRPr="00F839A1" w:rsidRDefault="00373752"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373752" w:rsidRPr="00F839A1" w:rsidRDefault="00373752" w:rsidP="003612C1">
          <w:pPr>
            <w:pStyle w:val="Footer"/>
            <w:jc w:val="center"/>
            <w:rPr>
              <w:rFonts w:ascii="Arial" w:hAnsi="Arial" w:cs="Arial"/>
              <w:sz w:val="16"/>
              <w:szCs w:val="16"/>
            </w:rPr>
          </w:pPr>
        </w:p>
      </w:tc>
      <w:tc>
        <w:tcPr>
          <w:tcW w:w="3960" w:type="dxa"/>
          <w:vAlign w:val="center"/>
        </w:tcPr>
        <w:p w:rsidR="00373752" w:rsidRPr="00F839A1" w:rsidRDefault="009B0389" w:rsidP="004F463B">
          <w:pPr>
            <w:pStyle w:val="Footer"/>
            <w:jc w:val="right"/>
            <w:rPr>
              <w:rFonts w:ascii="Arial" w:hAnsi="Arial" w:cs="Arial"/>
              <w:sz w:val="16"/>
              <w:szCs w:val="16"/>
            </w:rPr>
          </w:pPr>
          <w:r w:rsidRPr="00F839A1">
            <w:rPr>
              <w:rFonts w:ascii="Arial" w:hAnsi="Arial" w:cs="Arial"/>
              <w:sz w:val="16"/>
              <w:szCs w:val="16"/>
            </w:rPr>
            <w:t xml:space="preserve">Bid No. </w:t>
          </w:r>
          <w:r w:rsidR="004F463B">
            <w:rPr>
              <w:rFonts w:ascii="Arial" w:hAnsi="Arial" w:cs="Arial"/>
              <w:sz w:val="16"/>
              <w:szCs w:val="16"/>
            </w:rPr>
            <w:t>YY.XXX</w:t>
          </w:r>
          <w:r w:rsidRPr="00F839A1">
            <w:rPr>
              <w:rFonts w:ascii="Arial" w:hAnsi="Arial" w:cs="Arial"/>
              <w:sz w:val="16"/>
              <w:szCs w:val="16"/>
            </w:rPr>
            <w:t>XX</w:t>
          </w:r>
        </w:p>
      </w:tc>
    </w:tr>
    <w:tr w:rsidR="00373752" w:rsidRPr="00F839A1">
      <w:tc>
        <w:tcPr>
          <w:tcW w:w="3960" w:type="dxa"/>
          <w:vAlign w:val="center"/>
        </w:tcPr>
        <w:p w:rsidR="00373752" w:rsidRPr="00F839A1" w:rsidRDefault="00373752" w:rsidP="003612C1">
          <w:pPr>
            <w:pStyle w:val="Footer"/>
            <w:rPr>
              <w:rFonts w:ascii="Arial" w:hAnsi="Arial" w:cs="Arial"/>
              <w:sz w:val="16"/>
              <w:szCs w:val="16"/>
            </w:rPr>
          </w:pPr>
        </w:p>
      </w:tc>
      <w:tc>
        <w:tcPr>
          <w:tcW w:w="1440" w:type="dxa"/>
          <w:vAlign w:val="center"/>
        </w:tcPr>
        <w:p w:rsidR="00373752" w:rsidRPr="00F839A1" w:rsidRDefault="00373752" w:rsidP="003612C1">
          <w:pPr>
            <w:pStyle w:val="Footer"/>
            <w:jc w:val="center"/>
            <w:rPr>
              <w:rFonts w:ascii="Arial" w:hAnsi="Arial" w:cs="Arial"/>
              <w:sz w:val="16"/>
              <w:szCs w:val="16"/>
            </w:rPr>
          </w:pPr>
        </w:p>
      </w:tc>
      <w:tc>
        <w:tcPr>
          <w:tcW w:w="3960" w:type="dxa"/>
          <w:vAlign w:val="center"/>
        </w:tcPr>
        <w:p w:rsidR="00373752" w:rsidRPr="00F839A1" w:rsidRDefault="009B0389" w:rsidP="004919FE">
          <w:pPr>
            <w:pStyle w:val="Footer"/>
            <w:jc w:val="right"/>
            <w:rPr>
              <w:rFonts w:ascii="Arial" w:hAnsi="Arial" w:cs="Arial"/>
              <w:sz w:val="16"/>
              <w:szCs w:val="16"/>
            </w:rPr>
          </w:pPr>
          <w:r w:rsidRPr="00F839A1">
            <w:rPr>
              <w:rFonts w:ascii="Arial" w:hAnsi="Arial" w:cs="Arial"/>
              <w:i/>
              <w:sz w:val="16"/>
              <w:szCs w:val="16"/>
            </w:rPr>
            <w:t>CLVRev</w:t>
          </w:r>
          <w:r w:rsidR="004919FE">
            <w:rPr>
              <w:rFonts w:ascii="Arial" w:hAnsi="Arial" w:cs="Arial"/>
              <w:i/>
              <w:sz w:val="16"/>
              <w:szCs w:val="16"/>
            </w:rPr>
            <w:t>051321</w:t>
          </w:r>
        </w:p>
      </w:tc>
    </w:tr>
    <w:tr w:rsidR="00373752" w:rsidRPr="00F839A1">
      <w:tc>
        <w:tcPr>
          <w:tcW w:w="3960" w:type="dxa"/>
          <w:vAlign w:val="center"/>
        </w:tcPr>
        <w:p w:rsidR="00373752" w:rsidRPr="00F839A1" w:rsidRDefault="00373752" w:rsidP="003612C1">
          <w:pPr>
            <w:pStyle w:val="Footer"/>
            <w:rPr>
              <w:rFonts w:ascii="Arial" w:hAnsi="Arial" w:cs="Arial"/>
              <w:sz w:val="16"/>
              <w:szCs w:val="16"/>
            </w:rPr>
          </w:pPr>
        </w:p>
      </w:tc>
      <w:tc>
        <w:tcPr>
          <w:tcW w:w="1440" w:type="dxa"/>
          <w:vAlign w:val="center"/>
        </w:tcPr>
        <w:p w:rsidR="00373752" w:rsidRPr="00F839A1" w:rsidRDefault="00373752" w:rsidP="003612C1">
          <w:pPr>
            <w:pStyle w:val="Footer"/>
            <w:jc w:val="center"/>
            <w:rPr>
              <w:rFonts w:ascii="Arial" w:hAnsi="Arial" w:cs="Arial"/>
              <w:sz w:val="16"/>
              <w:szCs w:val="16"/>
            </w:rPr>
          </w:pPr>
        </w:p>
      </w:tc>
      <w:tc>
        <w:tcPr>
          <w:tcW w:w="3960" w:type="dxa"/>
          <w:vAlign w:val="center"/>
        </w:tcPr>
        <w:p w:rsidR="00373752" w:rsidRPr="00F839A1" w:rsidRDefault="00373752" w:rsidP="003612C1">
          <w:pPr>
            <w:pStyle w:val="Footer"/>
            <w:jc w:val="right"/>
            <w:rPr>
              <w:rFonts w:ascii="Arial" w:hAnsi="Arial" w:cs="Arial"/>
              <w:sz w:val="16"/>
              <w:szCs w:val="16"/>
            </w:rPr>
          </w:pPr>
        </w:p>
      </w:tc>
    </w:tr>
    <w:tr w:rsidR="00373752" w:rsidRPr="00F839A1">
      <w:tc>
        <w:tcPr>
          <w:tcW w:w="3960" w:type="dxa"/>
          <w:vAlign w:val="center"/>
        </w:tcPr>
        <w:p w:rsidR="00373752" w:rsidRPr="00F839A1" w:rsidRDefault="00373752" w:rsidP="00E477A8">
          <w:pPr>
            <w:pStyle w:val="Footer"/>
            <w:rPr>
              <w:rFonts w:ascii="Arial" w:hAnsi="Arial" w:cs="Arial"/>
              <w:i/>
              <w:sz w:val="16"/>
              <w:szCs w:val="16"/>
            </w:rPr>
          </w:pPr>
        </w:p>
      </w:tc>
      <w:tc>
        <w:tcPr>
          <w:tcW w:w="1440" w:type="dxa"/>
          <w:vAlign w:val="center"/>
        </w:tcPr>
        <w:p w:rsidR="00373752" w:rsidRPr="00F839A1" w:rsidRDefault="00373752" w:rsidP="003612C1">
          <w:pPr>
            <w:pStyle w:val="Footer"/>
            <w:jc w:val="center"/>
            <w:rPr>
              <w:rFonts w:ascii="Arial" w:hAnsi="Arial" w:cs="Arial"/>
              <w:b/>
              <w:bCs/>
              <w:sz w:val="22"/>
              <w:szCs w:val="22"/>
            </w:rPr>
          </w:pPr>
          <w:r>
            <w:rPr>
              <w:rFonts w:ascii="Arial" w:hAnsi="Arial" w:cs="Arial"/>
              <w:b/>
              <w:bCs/>
              <w:sz w:val="22"/>
              <w:szCs w:val="22"/>
            </w:rPr>
            <w:t>SP-670</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4919FE">
            <w:rPr>
              <w:rStyle w:val="PageNumber"/>
              <w:rFonts w:ascii="Arial" w:hAnsi="Arial" w:cs="Arial"/>
              <w:b/>
              <w:bCs/>
              <w:noProof/>
              <w:sz w:val="22"/>
              <w:szCs w:val="22"/>
            </w:rPr>
            <w:t>2</w:t>
          </w:r>
          <w:r w:rsidRPr="00F839A1">
            <w:rPr>
              <w:rStyle w:val="PageNumber"/>
              <w:rFonts w:ascii="Arial" w:hAnsi="Arial" w:cs="Arial"/>
              <w:b/>
              <w:bCs/>
              <w:sz w:val="22"/>
              <w:szCs w:val="22"/>
            </w:rPr>
            <w:fldChar w:fldCharType="end"/>
          </w:r>
        </w:p>
      </w:tc>
      <w:tc>
        <w:tcPr>
          <w:tcW w:w="3960" w:type="dxa"/>
          <w:vAlign w:val="center"/>
        </w:tcPr>
        <w:p w:rsidR="00373752" w:rsidRPr="00F839A1" w:rsidRDefault="00373752" w:rsidP="003612C1">
          <w:pPr>
            <w:pStyle w:val="Footer"/>
            <w:jc w:val="right"/>
            <w:rPr>
              <w:rFonts w:ascii="Arial" w:hAnsi="Arial" w:cs="Arial"/>
              <w:sz w:val="16"/>
              <w:szCs w:val="16"/>
            </w:rPr>
          </w:pPr>
        </w:p>
      </w:tc>
    </w:tr>
  </w:tbl>
  <w:p w:rsidR="00373752" w:rsidRPr="00F839A1" w:rsidRDefault="0037375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4A2" w:rsidRDefault="004754A2">
      <w:r>
        <w:separator/>
      </w:r>
    </w:p>
  </w:footnote>
  <w:footnote w:type="continuationSeparator" w:id="0">
    <w:p w:rsidR="004754A2" w:rsidRDefault="0047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52" w:rsidRPr="00F839A1" w:rsidRDefault="00373752" w:rsidP="003A6482">
    <w:pPr>
      <w:pStyle w:val="Header"/>
      <w:jc w:val="right"/>
      <w:rPr>
        <w:rFonts w:ascii="Arial" w:hAnsi="Arial" w:cs="Arial"/>
        <w:b/>
        <w:sz w:val="22"/>
        <w:szCs w:val="22"/>
      </w:rPr>
    </w:pPr>
    <w:r>
      <w:rPr>
        <w:rFonts w:ascii="Arial" w:hAnsi="Arial" w:cs="Arial"/>
        <w:b/>
        <w:sz w:val="22"/>
        <w:szCs w:val="22"/>
      </w:rPr>
      <w:t>SP 670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8D5"/>
    <w:multiLevelType w:val="hybridMultilevel"/>
    <w:tmpl w:val="E4A8A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C2654"/>
    <w:multiLevelType w:val="hybridMultilevel"/>
    <w:tmpl w:val="446C5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1A707B"/>
    <w:multiLevelType w:val="hybridMultilevel"/>
    <w:tmpl w:val="FFCCE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455C9"/>
    <w:multiLevelType w:val="hybridMultilevel"/>
    <w:tmpl w:val="B30A08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06062"/>
    <w:multiLevelType w:val="hybridMultilevel"/>
    <w:tmpl w:val="95D47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7244AA"/>
    <w:multiLevelType w:val="hybridMultilevel"/>
    <w:tmpl w:val="E5DCB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BC2610"/>
    <w:multiLevelType w:val="hybridMultilevel"/>
    <w:tmpl w:val="E638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6A3157"/>
    <w:multiLevelType w:val="hybridMultilevel"/>
    <w:tmpl w:val="16B21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F92A57"/>
    <w:multiLevelType w:val="hybridMultilevel"/>
    <w:tmpl w:val="332EB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397F8E"/>
    <w:multiLevelType w:val="hybridMultilevel"/>
    <w:tmpl w:val="738E94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F73BC7"/>
    <w:multiLevelType w:val="hybridMultilevel"/>
    <w:tmpl w:val="F4C4A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E14128"/>
    <w:multiLevelType w:val="hybridMultilevel"/>
    <w:tmpl w:val="BDE46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BE4AA0"/>
    <w:multiLevelType w:val="hybridMultilevel"/>
    <w:tmpl w:val="5832E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F55FCF"/>
    <w:multiLevelType w:val="hybridMultilevel"/>
    <w:tmpl w:val="A128E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0675A1"/>
    <w:multiLevelType w:val="hybridMultilevel"/>
    <w:tmpl w:val="009EF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B97D22"/>
    <w:multiLevelType w:val="hybridMultilevel"/>
    <w:tmpl w:val="B6625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F87249"/>
    <w:multiLevelType w:val="hybridMultilevel"/>
    <w:tmpl w:val="7A269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2"/>
  </w:num>
  <w:num w:numId="5">
    <w:abstractNumId w:val="13"/>
  </w:num>
  <w:num w:numId="6">
    <w:abstractNumId w:val="3"/>
  </w:num>
  <w:num w:numId="7">
    <w:abstractNumId w:val="9"/>
  </w:num>
  <w:num w:numId="8">
    <w:abstractNumId w:val="11"/>
  </w:num>
  <w:num w:numId="9">
    <w:abstractNumId w:val="4"/>
  </w:num>
  <w:num w:numId="10">
    <w:abstractNumId w:val="15"/>
  </w:num>
  <w:num w:numId="11">
    <w:abstractNumId w:val="10"/>
  </w:num>
  <w:num w:numId="12">
    <w:abstractNumId w:val="7"/>
  </w:num>
  <w:num w:numId="13">
    <w:abstractNumId w:val="2"/>
  </w:num>
  <w:num w:numId="14">
    <w:abstractNumId w:val="1"/>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82"/>
    <w:rsid w:val="000A3A52"/>
    <w:rsid w:val="00186F3F"/>
    <w:rsid w:val="001C38A3"/>
    <w:rsid w:val="001F77CB"/>
    <w:rsid w:val="00224238"/>
    <w:rsid w:val="002337FC"/>
    <w:rsid w:val="00281A7C"/>
    <w:rsid w:val="002C13FC"/>
    <w:rsid w:val="002D5DF5"/>
    <w:rsid w:val="00302956"/>
    <w:rsid w:val="003117FF"/>
    <w:rsid w:val="00357463"/>
    <w:rsid w:val="003612C1"/>
    <w:rsid w:val="00373752"/>
    <w:rsid w:val="0039025E"/>
    <w:rsid w:val="003A0FC0"/>
    <w:rsid w:val="003A6482"/>
    <w:rsid w:val="003F709F"/>
    <w:rsid w:val="00430DDD"/>
    <w:rsid w:val="004754A2"/>
    <w:rsid w:val="00484C0D"/>
    <w:rsid w:val="00486549"/>
    <w:rsid w:val="004919FE"/>
    <w:rsid w:val="004A14DE"/>
    <w:rsid w:val="004A604F"/>
    <w:rsid w:val="004F463B"/>
    <w:rsid w:val="005055AA"/>
    <w:rsid w:val="00532090"/>
    <w:rsid w:val="0056042B"/>
    <w:rsid w:val="00611388"/>
    <w:rsid w:val="00617703"/>
    <w:rsid w:val="00625766"/>
    <w:rsid w:val="006A6CFD"/>
    <w:rsid w:val="0072573F"/>
    <w:rsid w:val="00751763"/>
    <w:rsid w:val="007C0F58"/>
    <w:rsid w:val="008862E1"/>
    <w:rsid w:val="008A65D8"/>
    <w:rsid w:val="008C3BC4"/>
    <w:rsid w:val="008E4D7B"/>
    <w:rsid w:val="009279CA"/>
    <w:rsid w:val="0094789F"/>
    <w:rsid w:val="00955408"/>
    <w:rsid w:val="00987457"/>
    <w:rsid w:val="009B0389"/>
    <w:rsid w:val="009B7FC3"/>
    <w:rsid w:val="009D1431"/>
    <w:rsid w:val="009D5418"/>
    <w:rsid w:val="00A3603E"/>
    <w:rsid w:val="00A442C8"/>
    <w:rsid w:val="00A56816"/>
    <w:rsid w:val="00B228BB"/>
    <w:rsid w:val="00B60BED"/>
    <w:rsid w:val="00BF2418"/>
    <w:rsid w:val="00C0074F"/>
    <w:rsid w:val="00C2564B"/>
    <w:rsid w:val="00C601C1"/>
    <w:rsid w:val="00CA0990"/>
    <w:rsid w:val="00CA2009"/>
    <w:rsid w:val="00CA42B5"/>
    <w:rsid w:val="00CC1439"/>
    <w:rsid w:val="00CE46A3"/>
    <w:rsid w:val="00DF7266"/>
    <w:rsid w:val="00E33E62"/>
    <w:rsid w:val="00E477A8"/>
    <w:rsid w:val="00E53A89"/>
    <w:rsid w:val="00EF0BCF"/>
    <w:rsid w:val="00EF6E25"/>
    <w:rsid w:val="00F705DE"/>
    <w:rsid w:val="00F8070E"/>
    <w:rsid w:val="00F839A1"/>
    <w:rsid w:val="00FB0C48"/>
    <w:rsid w:val="00FC019C"/>
    <w:rsid w:val="00FC13F1"/>
    <w:rsid w:val="00FE2B78"/>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4E4C1DE"/>
  <w15:docId w15:val="{747DAF24-BEB5-4B75-84D3-275DCCC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3F"/>
    <w:rPr>
      <w:sz w:val="24"/>
      <w:szCs w:val="24"/>
    </w:rPr>
  </w:style>
  <w:style w:type="paragraph" w:styleId="Heading3">
    <w:name w:val="heading 3"/>
    <w:basedOn w:val="Normal"/>
    <w:next w:val="Normal"/>
    <w:qFormat/>
    <w:rsid w:val="00186F3F"/>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styleId="BodyText">
    <w:name w:val="Body Text"/>
    <w:basedOn w:val="Normal"/>
    <w:rsid w:val="002337F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2779</Words>
  <Characters>14781</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creator>Corey C. Schmidt</dc:creator>
  <cp:lastModifiedBy>Nicole Melton</cp:lastModifiedBy>
  <cp:revision>3</cp:revision>
  <dcterms:created xsi:type="dcterms:W3CDTF">2021-05-13T17:55:00Z</dcterms:created>
  <dcterms:modified xsi:type="dcterms:W3CDTF">2021-05-13T17:56:00Z</dcterms:modified>
</cp:coreProperties>
</file>