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0F" w:rsidRDefault="009B45B8" w:rsidP="009B45B8">
      <w:pPr>
        <w:widowControl w:val="0"/>
        <w:autoSpaceDE w:val="0"/>
        <w:autoSpaceDN w:val="0"/>
        <w:adjustRightInd w:val="0"/>
        <w:rPr>
          <w:rFonts w:ascii="Arial" w:hAnsi="Arial" w:cs="Arial"/>
          <w:b/>
          <w:i/>
          <w:sz w:val="22"/>
          <w:szCs w:val="22"/>
        </w:rPr>
      </w:pPr>
      <w:r w:rsidRPr="009B45B8">
        <w:rPr>
          <w:rFonts w:ascii="Arial" w:hAnsi="Arial" w:cs="Arial"/>
          <w:b/>
          <w:i/>
          <w:sz w:val="22"/>
          <w:szCs w:val="22"/>
        </w:rPr>
        <w:t>A</w:t>
      </w:r>
      <w:r w:rsidR="002D300F" w:rsidRPr="009B45B8">
        <w:rPr>
          <w:rFonts w:ascii="Arial" w:hAnsi="Arial" w:cs="Arial"/>
          <w:b/>
          <w:i/>
          <w:sz w:val="22"/>
          <w:szCs w:val="22"/>
        </w:rPr>
        <w:t>DD THE FOLLOWING SECTION TO DIVISION I – GENERAL REQUIREMENTS</w:t>
      </w:r>
    </w:p>
    <w:p w:rsidR="009B45B8" w:rsidRPr="009B45B8" w:rsidRDefault="009B45B8" w:rsidP="009B45B8">
      <w:pPr>
        <w:widowControl w:val="0"/>
        <w:autoSpaceDE w:val="0"/>
        <w:autoSpaceDN w:val="0"/>
        <w:adjustRightInd w:val="0"/>
        <w:rPr>
          <w:rFonts w:ascii="Arial" w:hAnsi="Arial" w:cs="Arial"/>
          <w:b/>
          <w:i/>
          <w:sz w:val="22"/>
          <w:szCs w:val="22"/>
        </w:rPr>
      </w:pPr>
    </w:p>
    <w:p w:rsidR="00DF3D34" w:rsidRPr="009B45B8" w:rsidRDefault="00DF3D34" w:rsidP="009B45B8">
      <w:pPr>
        <w:pStyle w:val="SPECHEADING"/>
        <w:spacing w:before="240" w:after="60"/>
        <w:outlineLvl w:val="0"/>
        <w:rPr>
          <w:kern w:val="32"/>
        </w:rPr>
      </w:pPr>
      <w:bookmarkStart w:id="0" w:name="_GoBack"/>
      <w:bookmarkEnd w:id="0"/>
      <w:r w:rsidRPr="009B45B8">
        <w:rPr>
          <w:kern w:val="32"/>
        </w:rPr>
        <w:t>SECTION 100</w:t>
      </w:r>
      <w:r w:rsidR="006D597F" w:rsidRPr="009B45B8">
        <w:rPr>
          <w:kern w:val="32"/>
        </w:rPr>
        <w:t xml:space="preserve"> – GENERAL PROJECT REQUIREMENTS</w:t>
      </w:r>
    </w:p>
    <w:p w:rsidR="002D300F" w:rsidRDefault="002D300F" w:rsidP="002D300F">
      <w:pPr>
        <w:jc w:val="center"/>
        <w:rPr>
          <w:rFonts w:ascii="Arial" w:hAnsi="Arial" w:cs="Arial"/>
          <w:b/>
          <w:bCs/>
          <w:sz w:val="22"/>
          <w:szCs w:val="22"/>
        </w:rPr>
      </w:pPr>
    </w:p>
    <w:p w:rsidR="00022684" w:rsidRDefault="00022684" w:rsidP="002D300F">
      <w:pPr>
        <w:jc w:val="center"/>
        <w:rPr>
          <w:rFonts w:ascii="Arial" w:hAnsi="Arial" w:cs="Arial"/>
          <w:b/>
          <w:bCs/>
          <w:sz w:val="22"/>
          <w:szCs w:val="22"/>
        </w:rPr>
      </w:pPr>
    </w:p>
    <w:p w:rsidR="00DF3D34" w:rsidRPr="00DF3D34" w:rsidRDefault="001A3A0A" w:rsidP="001A3A0A">
      <w:pPr>
        <w:ind w:left="1440" w:hanging="1440"/>
        <w:jc w:val="both"/>
        <w:rPr>
          <w:rFonts w:ascii="Arial" w:hAnsi="Arial" w:cs="Arial"/>
          <w:b/>
          <w:bCs/>
          <w:sz w:val="22"/>
          <w:szCs w:val="22"/>
        </w:rPr>
      </w:pPr>
      <w:r>
        <w:rPr>
          <w:rFonts w:ascii="Arial" w:hAnsi="Arial" w:cs="Arial"/>
          <w:b/>
          <w:bCs/>
          <w:sz w:val="22"/>
          <w:szCs w:val="22"/>
        </w:rPr>
        <w:t>100.01</w:t>
      </w:r>
      <w:r>
        <w:rPr>
          <w:rFonts w:ascii="Arial" w:hAnsi="Arial" w:cs="Arial"/>
          <w:b/>
          <w:bCs/>
          <w:sz w:val="22"/>
          <w:szCs w:val="22"/>
        </w:rPr>
        <w:tab/>
      </w:r>
      <w:r w:rsidR="00DF3D34" w:rsidRPr="00DF3D34">
        <w:rPr>
          <w:rFonts w:ascii="Arial" w:hAnsi="Arial" w:cs="Arial"/>
          <w:b/>
          <w:bCs/>
          <w:sz w:val="22"/>
          <w:szCs w:val="22"/>
        </w:rPr>
        <w:t>REFERENCE SPECIFICATIONS AND DRAWINGS</w:t>
      </w:r>
    </w:p>
    <w:p w:rsidR="00DF3D34" w:rsidRPr="00DF3D34" w:rsidRDefault="00DF3D34" w:rsidP="002D300F">
      <w:pPr>
        <w:jc w:val="both"/>
        <w:rPr>
          <w:rFonts w:ascii="Arial" w:hAnsi="Arial" w:cs="Arial"/>
          <w:sz w:val="22"/>
          <w:szCs w:val="22"/>
        </w:rPr>
      </w:pPr>
    </w:p>
    <w:p w:rsidR="00DF3D34" w:rsidRPr="00DF3D34" w:rsidRDefault="007E5725" w:rsidP="007E5725">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DF3D34" w:rsidRPr="00DF3D34">
        <w:rPr>
          <w:rFonts w:ascii="Arial" w:hAnsi="Arial" w:cs="Arial"/>
          <w:sz w:val="22"/>
          <w:szCs w:val="22"/>
        </w:rPr>
        <w:t>Work specified herein shall conform to or exceed the requirements of all applicable codes and the applicable requirements of the following documents to the extent that the provisions of such documents are not in conflict with the requirements of these Spec</w:t>
      </w:r>
      <w:r w:rsidR="00B31EB6">
        <w:rPr>
          <w:rFonts w:ascii="Arial" w:hAnsi="Arial" w:cs="Arial"/>
          <w:sz w:val="22"/>
          <w:szCs w:val="22"/>
        </w:rPr>
        <w:t xml:space="preserve">ial Provisions </w:t>
      </w:r>
      <w:r w:rsidR="00DF3D34" w:rsidRPr="00DF3D34">
        <w:rPr>
          <w:rFonts w:ascii="Arial" w:hAnsi="Arial" w:cs="Arial"/>
          <w:sz w:val="22"/>
          <w:szCs w:val="22"/>
        </w:rPr>
        <w:t>or the applicable codes. Wherever references are made in the contract, standards or codes in accordance with which work under this contract is to be performed or tested, the latest edition or latest revision(s) of the standards or codes shall apply.</w:t>
      </w:r>
    </w:p>
    <w:p w:rsidR="00DF3D34" w:rsidRPr="00DF3D34" w:rsidRDefault="00DF3D34" w:rsidP="00DF3D34">
      <w:pPr>
        <w:jc w:val="both"/>
        <w:rPr>
          <w:rFonts w:ascii="Arial" w:hAnsi="Arial" w:cs="Arial"/>
          <w:sz w:val="22"/>
          <w:szCs w:val="22"/>
        </w:rPr>
      </w:pPr>
    </w:p>
    <w:p w:rsidR="00DF3D34" w:rsidRPr="00DF3D34" w:rsidRDefault="007E5725" w:rsidP="007E5725">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DF3D34" w:rsidRPr="00DF3D34">
        <w:rPr>
          <w:rFonts w:ascii="Arial" w:hAnsi="Arial" w:cs="Arial"/>
          <w:sz w:val="22"/>
          <w:szCs w:val="22"/>
        </w:rPr>
        <w:t>The following standards and codes are an integral part of the contract and are incorporated herein by reference. The Contractor is advised to become familiar with the contents of the “Uniform Standard Specifications”, “Special Provisions” and the “Uniform Standard Drawings”, as they shall govern the construction of this Project. Work on any public utility shall be performed in accordance with the Uniform Standard Specifications and Drawings except where modified by the utilities</w:t>
      </w:r>
      <w:r w:rsidR="00CA68D4">
        <w:rPr>
          <w:rFonts w:ascii="Arial" w:hAnsi="Arial" w:cs="Arial"/>
          <w:sz w:val="22"/>
          <w:szCs w:val="22"/>
        </w:rPr>
        <w:t>’</w:t>
      </w:r>
      <w:r w:rsidR="00DF3D34" w:rsidRPr="00DF3D34">
        <w:rPr>
          <w:rFonts w:ascii="Arial" w:hAnsi="Arial" w:cs="Arial"/>
          <w:sz w:val="22"/>
          <w:szCs w:val="22"/>
        </w:rPr>
        <w:t xml:space="preserve"> own standards.</w:t>
      </w:r>
    </w:p>
    <w:p w:rsidR="00DF3D34" w:rsidRPr="00DF3D34" w:rsidRDefault="00DF3D34" w:rsidP="00DF3D34">
      <w:pPr>
        <w:jc w:val="both"/>
        <w:rPr>
          <w:rFonts w:ascii="Arial" w:hAnsi="Arial" w:cs="Arial"/>
          <w:sz w:val="22"/>
          <w:szCs w:val="22"/>
        </w:rPr>
      </w:pPr>
    </w:p>
    <w:p w:rsidR="00DF3D34" w:rsidRPr="00DF3D34" w:rsidRDefault="007E5725" w:rsidP="007E5725">
      <w:pPr>
        <w:ind w:left="540" w:hanging="540"/>
        <w:jc w:val="both"/>
        <w:rPr>
          <w:rFonts w:ascii="Arial" w:hAnsi="Arial" w:cs="Arial"/>
          <w:sz w:val="22"/>
          <w:szCs w:val="22"/>
        </w:rPr>
      </w:pPr>
      <w:r w:rsidRPr="007E5725">
        <w:rPr>
          <w:rFonts w:ascii="Arial" w:hAnsi="Arial" w:cs="Arial"/>
          <w:sz w:val="22"/>
          <w:szCs w:val="22"/>
        </w:rPr>
        <w:t>C.</w:t>
      </w:r>
      <w:r w:rsidRPr="007E5725">
        <w:rPr>
          <w:rFonts w:ascii="Arial" w:hAnsi="Arial" w:cs="Arial"/>
          <w:sz w:val="22"/>
          <w:szCs w:val="22"/>
        </w:rPr>
        <w:tab/>
      </w:r>
      <w:r w:rsidR="00DF3D34" w:rsidRPr="00DF3D34">
        <w:rPr>
          <w:rFonts w:ascii="Arial" w:hAnsi="Arial" w:cs="Arial"/>
          <w:b/>
          <w:bCs/>
          <w:sz w:val="22"/>
          <w:szCs w:val="22"/>
          <w:u w:val="single"/>
        </w:rPr>
        <w:t xml:space="preserve">“Uniform Standard Specifications for Public Works Construction Off-Site Improvements, </w:t>
      </w:r>
      <w:smartTag w:uri="urn:schemas-microsoft-com:office:smarttags" w:element="PlaceName">
        <w:r w:rsidR="00DF3D34" w:rsidRPr="00DF3D34">
          <w:rPr>
            <w:rFonts w:ascii="Arial" w:hAnsi="Arial" w:cs="Arial"/>
            <w:b/>
            <w:bCs/>
            <w:sz w:val="22"/>
            <w:szCs w:val="22"/>
            <w:u w:val="single"/>
          </w:rPr>
          <w:t>Clark</w:t>
        </w:r>
      </w:smartTag>
      <w:r w:rsidR="00DF3D34" w:rsidRPr="00DF3D34">
        <w:rPr>
          <w:rFonts w:ascii="Arial" w:hAnsi="Arial" w:cs="Arial"/>
          <w:b/>
          <w:bCs/>
          <w:sz w:val="22"/>
          <w:szCs w:val="22"/>
          <w:u w:val="single"/>
        </w:rPr>
        <w:t xml:space="preserve"> </w:t>
      </w:r>
      <w:smartTag w:uri="urn:schemas-microsoft-com:office:smarttags" w:element="PlaceType">
        <w:r w:rsidR="00DF3D34" w:rsidRPr="00DF3D34">
          <w:rPr>
            <w:rFonts w:ascii="Arial" w:hAnsi="Arial" w:cs="Arial"/>
            <w:b/>
            <w:bCs/>
            <w:sz w:val="22"/>
            <w:szCs w:val="22"/>
            <w:u w:val="single"/>
          </w:rPr>
          <w:t>County</w:t>
        </w:r>
      </w:smartTag>
      <w:r w:rsidR="00DF3D34" w:rsidRPr="00DF3D34">
        <w:rPr>
          <w:rFonts w:ascii="Arial" w:hAnsi="Arial" w:cs="Arial"/>
          <w:b/>
          <w:bCs/>
          <w:sz w:val="22"/>
          <w:szCs w:val="22"/>
          <w:u w:val="single"/>
        </w:rPr>
        <w:t xml:space="preserve"> Area, </w:t>
      </w:r>
      <w:smartTag w:uri="urn:schemas-microsoft-com:office:smarttags" w:element="place">
        <w:smartTag w:uri="urn:schemas-microsoft-com:office:smarttags" w:element="State">
          <w:r w:rsidR="00DF3D34" w:rsidRPr="00DF3D34">
            <w:rPr>
              <w:rFonts w:ascii="Arial" w:hAnsi="Arial" w:cs="Arial"/>
              <w:b/>
              <w:bCs/>
              <w:sz w:val="22"/>
              <w:szCs w:val="22"/>
              <w:u w:val="single"/>
            </w:rPr>
            <w:t>Nevada</w:t>
          </w:r>
        </w:smartTag>
      </w:smartTag>
      <w:r w:rsidR="00DF3D34" w:rsidRPr="00DF3D34">
        <w:rPr>
          <w:rFonts w:ascii="Arial" w:hAnsi="Arial" w:cs="Arial"/>
          <w:b/>
          <w:bCs/>
          <w:sz w:val="22"/>
          <w:szCs w:val="22"/>
          <w:u w:val="single"/>
        </w:rPr>
        <w:t>”</w:t>
      </w:r>
      <w:r w:rsidR="002D300F">
        <w:rPr>
          <w:rFonts w:ascii="Arial" w:hAnsi="Arial" w:cs="Arial"/>
          <w:sz w:val="22"/>
          <w:szCs w:val="22"/>
        </w:rPr>
        <w:t xml:space="preserve">, </w:t>
      </w:r>
      <w:r w:rsidR="00C413AC">
        <w:rPr>
          <w:rFonts w:ascii="Arial" w:hAnsi="Arial" w:cs="Arial"/>
          <w:sz w:val="22"/>
          <w:szCs w:val="22"/>
        </w:rPr>
        <w:t xml:space="preserve">also </w:t>
      </w:r>
      <w:r w:rsidR="00734FCF">
        <w:rPr>
          <w:rFonts w:ascii="Arial" w:hAnsi="Arial" w:cs="Arial"/>
          <w:sz w:val="22"/>
          <w:szCs w:val="22"/>
        </w:rPr>
        <w:t xml:space="preserve">referred </w:t>
      </w:r>
      <w:r w:rsidR="00DF3D34" w:rsidRPr="00DF3D34">
        <w:rPr>
          <w:rFonts w:ascii="Arial" w:hAnsi="Arial" w:cs="Arial"/>
          <w:sz w:val="22"/>
          <w:szCs w:val="22"/>
        </w:rPr>
        <w:t xml:space="preserve">to as the “Uniform Standard Specifications” or “USS”. All of the requirements and provisions of said Uniform Standard Specifications shall apply except where otherwise provided herein or otherwise shown on the Contract Drawings. </w:t>
      </w:r>
      <w:r w:rsidR="00DF3D34" w:rsidRPr="00DF3D34">
        <w:rPr>
          <w:rFonts w:ascii="Arial" w:hAnsi="Arial" w:cs="Arial"/>
          <w:sz w:val="22"/>
          <w:szCs w:val="22"/>
          <w:u w:val="single"/>
        </w:rPr>
        <w:t>There may be recently adopted changes to the Uniform Standard Specifications and the Contractor should be aware of these before he submits a bid</w:t>
      </w:r>
      <w:r w:rsidR="00DF3D34" w:rsidRPr="00DF3D34">
        <w:rPr>
          <w:rFonts w:ascii="Arial" w:hAnsi="Arial" w:cs="Arial"/>
          <w:sz w:val="22"/>
          <w:szCs w:val="22"/>
        </w:rPr>
        <w:t xml:space="preserve">. Copies may be obtained from the Regional Transportation Commission of Southern Nevada, </w:t>
      </w:r>
      <w:smartTag w:uri="urn:schemas-microsoft-com:office:smarttags" w:element="address">
        <w:smartTag w:uri="urn:schemas-microsoft-com:office:smarttags" w:element="Street">
          <w:r w:rsidR="00DF3D34" w:rsidRPr="00DF3D34">
            <w:rPr>
              <w:rFonts w:ascii="Arial" w:hAnsi="Arial" w:cs="Arial"/>
              <w:sz w:val="22"/>
              <w:szCs w:val="22"/>
            </w:rPr>
            <w:t>600 S. Grand Central Parkway, Suite 350</w:t>
          </w:r>
        </w:smartTag>
        <w:r w:rsidR="00DF3D34" w:rsidRPr="00DF3D34">
          <w:rPr>
            <w:rFonts w:ascii="Arial" w:hAnsi="Arial" w:cs="Arial"/>
            <w:sz w:val="22"/>
            <w:szCs w:val="22"/>
          </w:rPr>
          <w:t xml:space="preserve">, </w:t>
        </w:r>
        <w:smartTag w:uri="urn:schemas-microsoft-com:office:smarttags" w:element="City">
          <w:r w:rsidR="00DF3D34" w:rsidRPr="00DF3D34">
            <w:rPr>
              <w:rFonts w:ascii="Arial" w:hAnsi="Arial" w:cs="Arial"/>
              <w:sz w:val="22"/>
              <w:szCs w:val="22"/>
            </w:rPr>
            <w:t>Las Vegas</w:t>
          </w:r>
        </w:smartTag>
        <w:r w:rsidR="00DF3D34" w:rsidRPr="00DF3D34">
          <w:rPr>
            <w:rFonts w:ascii="Arial" w:hAnsi="Arial" w:cs="Arial"/>
            <w:sz w:val="22"/>
            <w:szCs w:val="22"/>
          </w:rPr>
          <w:t xml:space="preserve">, </w:t>
        </w:r>
        <w:smartTag w:uri="urn:schemas-microsoft-com:office:smarttags" w:element="State">
          <w:r w:rsidR="00DF3D34" w:rsidRPr="00DF3D34">
            <w:rPr>
              <w:rFonts w:ascii="Arial" w:hAnsi="Arial" w:cs="Arial"/>
              <w:sz w:val="22"/>
              <w:szCs w:val="22"/>
            </w:rPr>
            <w:t>Nevada</w:t>
          </w:r>
        </w:smartTag>
        <w:r w:rsidR="00DF3D34" w:rsidRPr="00DF3D34">
          <w:rPr>
            <w:rFonts w:ascii="Arial" w:hAnsi="Arial" w:cs="Arial"/>
            <w:sz w:val="22"/>
            <w:szCs w:val="22"/>
          </w:rPr>
          <w:t xml:space="preserve"> </w:t>
        </w:r>
        <w:smartTag w:uri="urn:schemas-microsoft-com:office:smarttags" w:element="PostalCode">
          <w:r w:rsidR="00DF3D34" w:rsidRPr="00DF3D34">
            <w:rPr>
              <w:rFonts w:ascii="Arial" w:hAnsi="Arial" w:cs="Arial"/>
              <w:sz w:val="22"/>
              <w:szCs w:val="22"/>
            </w:rPr>
            <w:t>89106</w:t>
          </w:r>
        </w:smartTag>
      </w:smartTag>
      <w:r w:rsidR="00DF3D34" w:rsidRPr="00DF3D34">
        <w:rPr>
          <w:rFonts w:ascii="Arial" w:hAnsi="Arial" w:cs="Arial"/>
          <w:sz w:val="22"/>
          <w:szCs w:val="22"/>
        </w:rPr>
        <w:t xml:space="preserve"> or online at www.rtcsouthernnevada.com</w:t>
      </w:r>
    </w:p>
    <w:p w:rsidR="00DF3D34" w:rsidRPr="00DF3D34" w:rsidRDefault="00DF3D34" w:rsidP="00DF3D34">
      <w:pPr>
        <w:jc w:val="both"/>
        <w:rPr>
          <w:rFonts w:ascii="Arial" w:hAnsi="Arial" w:cs="Arial"/>
          <w:sz w:val="22"/>
          <w:szCs w:val="22"/>
        </w:rPr>
      </w:pPr>
    </w:p>
    <w:p w:rsidR="00DF3D34" w:rsidRPr="00DF3D34" w:rsidRDefault="007E5725" w:rsidP="007E5725">
      <w:pPr>
        <w:ind w:left="540" w:hanging="540"/>
        <w:jc w:val="both"/>
        <w:rPr>
          <w:rFonts w:ascii="Arial" w:hAnsi="Arial" w:cs="Arial"/>
          <w:sz w:val="22"/>
          <w:szCs w:val="22"/>
        </w:rPr>
      </w:pPr>
      <w:r w:rsidRPr="007E5725">
        <w:rPr>
          <w:rFonts w:ascii="Arial" w:hAnsi="Arial" w:cs="Arial"/>
          <w:sz w:val="22"/>
          <w:szCs w:val="22"/>
        </w:rPr>
        <w:t>D.</w:t>
      </w:r>
      <w:r w:rsidRPr="007E5725">
        <w:rPr>
          <w:rFonts w:ascii="Arial" w:hAnsi="Arial" w:cs="Arial"/>
          <w:sz w:val="22"/>
          <w:szCs w:val="22"/>
        </w:rPr>
        <w:tab/>
      </w:r>
      <w:r w:rsidR="00DF3D34" w:rsidRPr="00DF3D34">
        <w:rPr>
          <w:rFonts w:ascii="Arial" w:hAnsi="Arial" w:cs="Arial"/>
          <w:b/>
          <w:bCs/>
          <w:sz w:val="22"/>
          <w:szCs w:val="22"/>
          <w:u w:val="single"/>
        </w:rPr>
        <w:t xml:space="preserve">“Uniform Standard Drawings for Public Works Construction, </w:t>
      </w:r>
      <w:smartTag w:uri="urn:schemas-microsoft-com:office:smarttags" w:element="PlaceName">
        <w:r w:rsidR="00DF3D34" w:rsidRPr="00DF3D34">
          <w:rPr>
            <w:rFonts w:ascii="Arial" w:hAnsi="Arial" w:cs="Arial"/>
            <w:b/>
            <w:bCs/>
            <w:sz w:val="22"/>
            <w:szCs w:val="22"/>
            <w:u w:val="single"/>
          </w:rPr>
          <w:t>Clark</w:t>
        </w:r>
      </w:smartTag>
      <w:r w:rsidR="00DF3D34" w:rsidRPr="00DF3D34">
        <w:rPr>
          <w:rFonts w:ascii="Arial" w:hAnsi="Arial" w:cs="Arial"/>
          <w:b/>
          <w:bCs/>
          <w:sz w:val="22"/>
          <w:szCs w:val="22"/>
          <w:u w:val="single"/>
        </w:rPr>
        <w:t xml:space="preserve"> </w:t>
      </w:r>
      <w:smartTag w:uri="urn:schemas-microsoft-com:office:smarttags" w:element="PlaceType">
        <w:r w:rsidR="00DF3D34" w:rsidRPr="00DF3D34">
          <w:rPr>
            <w:rFonts w:ascii="Arial" w:hAnsi="Arial" w:cs="Arial"/>
            <w:b/>
            <w:bCs/>
            <w:sz w:val="22"/>
            <w:szCs w:val="22"/>
            <w:u w:val="single"/>
          </w:rPr>
          <w:t>County</w:t>
        </w:r>
      </w:smartTag>
      <w:r w:rsidR="00DF3D34" w:rsidRPr="00DF3D34">
        <w:rPr>
          <w:rFonts w:ascii="Arial" w:hAnsi="Arial" w:cs="Arial"/>
          <w:b/>
          <w:bCs/>
          <w:sz w:val="22"/>
          <w:szCs w:val="22"/>
          <w:u w:val="single"/>
        </w:rPr>
        <w:t xml:space="preserve"> Area, </w:t>
      </w:r>
      <w:smartTag w:uri="urn:schemas-microsoft-com:office:smarttags" w:element="place">
        <w:smartTag w:uri="urn:schemas-microsoft-com:office:smarttags" w:element="State">
          <w:r w:rsidR="00DF3D34" w:rsidRPr="00DF3D34">
            <w:rPr>
              <w:rFonts w:ascii="Arial" w:hAnsi="Arial" w:cs="Arial"/>
              <w:b/>
              <w:bCs/>
              <w:sz w:val="22"/>
              <w:szCs w:val="22"/>
              <w:u w:val="single"/>
            </w:rPr>
            <w:t>Nevada</w:t>
          </w:r>
        </w:smartTag>
      </w:smartTag>
      <w:r w:rsidR="00DF3D34" w:rsidRPr="00DF3D34">
        <w:rPr>
          <w:rFonts w:ascii="Arial" w:hAnsi="Arial" w:cs="Arial"/>
          <w:b/>
          <w:bCs/>
          <w:sz w:val="22"/>
          <w:szCs w:val="22"/>
          <w:u w:val="single"/>
        </w:rPr>
        <w:t xml:space="preserve"> Volume I and Volume II”</w:t>
      </w:r>
      <w:r w:rsidR="002D300F">
        <w:rPr>
          <w:rFonts w:ascii="Arial" w:hAnsi="Arial" w:cs="Arial"/>
          <w:sz w:val="22"/>
          <w:szCs w:val="22"/>
        </w:rPr>
        <w:t xml:space="preserve">, </w:t>
      </w:r>
      <w:r w:rsidR="00C413AC">
        <w:rPr>
          <w:rFonts w:ascii="Arial" w:hAnsi="Arial" w:cs="Arial"/>
          <w:sz w:val="22"/>
          <w:szCs w:val="22"/>
        </w:rPr>
        <w:t xml:space="preserve">also </w:t>
      </w:r>
      <w:r w:rsidR="002D300F">
        <w:rPr>
          <w:rFonts w:ascii="Arial" w:hAnsi="Arial" w:cs="Arial"/>
          <w:sz w:val="22"/>
          <w:szCs w:val="22"/>
        </w:rPr>
        <w:t>r</w:t>
      </w:r>
      <w:r w:rsidR="00DF3D34" w:rsidRPr="00DF3D34">
        <w:rPr>
          <w:rFonts w:ascii="Arial" w:hAnsi="Arial" w:cs="Arial"/>
          <w:sz w:val="22"/>
          <w:szCs w:val="22"/>
        </w:rPr>
        <w:t xml:space="preserve">eferred to as the “Uniform Standard Drawings” or “USD” and shall be adhered to except where otherwise provided herein or otherwise shown on the Contract Drawings. Copies may be obtained from the Regional Transportation Commission of Southern Nevada, </w:t>
      </w:r>
      <w:smartTag w:uri="urn:schemas-microsoft-com:office:smarttags" w:element="address">
        <w:smartTag w:uri="urn:schemas-microsoft-com:office:smarttags" w:element="Street">
          <w:r w:rsidR="00DF3D34" w:rsidRPr="00DF3D34">
            <w:rPr>
              <w:rFonts w:ascii="Arial" w:hAnsi="Arial" w:cs="Arial"/>
              <w:sz w:val="22"/>
              <w:szCs w:val="22"/>
            </w:rPr>
            <w:t>600 S. Grand Central Parkway, Suite 350</w:t>
          </w:r>
        </w:smartTag>
        <w:r w:rsidR="00DF3D34" w:rsidRPr="00DF3D34">
          <w:rPr>
            <w:rFonts w:ascii="Arial" w:hAnsi="Arial" w:cs="Arial"/>
            <w:sz w:val="22"/>
            <w:szCs w:val="22"/>
          </w:rPr>
          <w:t xml:space="preserve">, </w:t>
        </w:r>
        <w:smartTag w:uri="urn:schemas-microsoft-com:office:smarttags" w:element="City">
          <w:r w:rsidR="00DF3D34" w:rsidRPr="00DF3D34">
            <w:rPr>
              <w:rFonts w:ascii="Arial" w:hAnsi="Arial" w:cs="Arial"/>
              <w:sz w:val="22"/>
              <w:szCs w:val="22"/>
            </w:rPr>
            <w:t>Las Vegas</w:t>
          </w:r>
        </w:smartTag>
        <w:r w:rsidR="00DF3D34" w:rsidRPr="00DF3D34">
          <w:rPr>
            <w:rFonts w:ascii="Arial" w:hAnsi="Arial" w:cs="Arial"/>
            <w:sz w:val="22"/>
            <w:szCs w:val="22"/>
          </w:rPr>
          <w:t xml:space="preserve">, </w:t>
        </w:r>
        <w:smartTag w:uri="urn:schemas-microsoft-com:office:smarttags" w:element="State">
          <w:r w:rsidR="00DF3D34" w:rsidRPr="00DF3D34">
            <w:rPr>
              <w:rFonts w:ascii="Arial" w:hAnsi="Arial" w:cs="Arial"/>
              <w:sz w:val="22"/>
              <w:szCs w:val="22"/>
            </w:rPr>
            <w:t>Nevada</w:t>
          </w:r>
        </w:smartTag>
        <w:r w:rsidR="00DF3D34" w:rsidRPr="00DF3D34">
          <w:rPr>
            <w:rFonts w:ascii="Arial" w:hAnsi="Arial" w:cs="Arial"/>
            <w:sz w:val="22"/>
            <w:szCs w:val="22"/>
          </w:rPr>
          <w:t xml:space="preserve"> </w:t>
        </w:r>
        <w:smartTag w:uri="urn:schemas-microsoft-com:office:smarttags" w:element="PostalCode">
          <w:r w:rsidR="00DF3D34" w:rsidRPr="00DF3D34">
            <w:rPr>
              <w:rFonts w:ascii="Arial" w:hAnsi="Arial" w:cs="Arial"/>
              <w:sz w:val="22"/>
              <w:szCs w:val="22"/>
            </w:rPr>
            <w:t>89106</w:t>
          </w:r>
        </w:smartTag>
      </w:smartTag>
      <w:r w:rsidR="00DF3D34" w:rsidRPr="00DF3D34">
        <w:rPr>
          <w:rFonts w:ascii="Arial" w:hAnsi="Arial" w:cs="Arial"/>
          <w:sz w:val="22"/>
          <w:szCs w:val="22"/>
        </w:rPr>
        <w:t xml:space="preserve"> or online at www.rtcsouthernnevada.com</w:t>
      </w:r>
    </w:p>
    <w:p w:rsidR="00DF3D34" w:rsidRPr="00DF3D34" w:rsidRDefault="00DF3D34" w:rsidP="007E5725">
      <w:pPr>
        <w:ind w:left="540" w:hanging="540"/>
        <w:jc w:val="both"/>
        <w:rPr>
          <w:rFonts w:ascii="Arial" w:hAnsi="Arial" w:cs="Arial"/>
          <w:sz w:val="22"/>
          <w:szCs w:val="22"/>
        </w:rPr>
      </w:pPr>
    </w:p>
    <w:p w:rsidR="00DF3D34" w:rsidRPr="00DF3D34" w:rsidRDefault="007E5725" w:rsidP="007E5725">
      <w:pPr>
        <w:ind w:left="540" w:hanging="540"/>
        <w:jc w:val="both"/>
        <w:rPr>
          <w:rFonts w:ascii="Arial" w:hAnsi="Arial" w:cs="Arial"/>
          <w:sz w:val="22"/>
          <w:szCs w:val="22"/>
        </w:rPr>
      </w:pPr>
      <w:r>
        <w:rPr>
          <w:rFonts w:ascii="Arial" w:hAnsi="Arial" w:cs="Arial"/>
          <w:sz w:val="22"/>
          <w:szCs w:val="22"/>
        </w:rPr>
        <w:t>E.</w:t>
      </w:r>
      <w:r>
        <w:rPr>
          <w:rFonts w:ascii="Arial" w:hAnsi="Arial" w:cs="Arial"/>
          <w:sz w:val="22"/>
          <w:szCs w:val="22"/>
        </w:rPr>
        <w:tab/>
      </w:r>
      <w:r w:rsidR="00DF3D34" w:rsidRPr="00DF3D34">
        <w:rPr>
          <w:rFonts w:ascii="Arial" w:hAnsi="Arial" w:cs="Arial"/>
          <w:b/>
          <w:bCs/>
          <w:sz w:val="22"/>
          <w:szCs w:val="22"/>
          <w:u w:val="single"/>
        </w:rPr>
        <w:t>“Manual on Uniform Traffic Control Devices”</w:t>
      </w:r>
      <w:r w:rsidR="00DF3D34" w:rsidRPr="00DF3D34">
        <w:rPr>
          <w:rFonts w:ascii="Arial" w:hAnsi="Arial" w:cs="Arial"/>
          <w:sz w:val="22"/>
          <w:szCs w:val="22"/>
        </w:rPr>
        <w:t xml:space="preserve">, </w:t>
      </w:r>
      <w:r w:rsidR="00C413AC">
        <w:rPr>
          <w:rFonts w:ascii="Arial" w:hAnsi="Arial" w:cs="Arial"/>
          <w:sz w:val="22"/>
          <w:szCs w:val="22"/>
        </w:rPr>
        <w:t xml:space="preserve">also </w:t>
      </w:r>
      <w:r w:rsidR="00DF3D34" w:rsidRPr="00DF3D34">
        <w:rPr>
          <w:rFonts w:ascii="Arial" w:hAnsi="Arial" w:cs="Arial"/>
          <w:sz w:val="22"/>
          <w:szCs w:val="22"/>
        </w:rPr>
        <w:t xml:space="preserve">referred to as “MUTCD” and shall be adhered to except where otherwise provided herein or otherwise shown on the Contract Drawings. Copies may be obtained from the U.S. Government Printing Office, </w:t>
      </w:r>
      <w:smartTag w:uri="urn:schemas-microsoft-com:office:smarttags" w:element="place">
        <w:smartTag w:uri="urn:schemas-microsoft-com:office:smarttags" w:element="City">
          <w:r w:rsidR="00DF3D34" w:rsidRPr="00DF3D34">
            <w:rPr>
              <w:rFonts w:ascii="Arial" w:hAnsi="Arial" w:cs="Arial"/>
              <w:sz w:val="22"/>
              <w:szCs w:val="22"/>
            </w:rPr>
            <w:t>Washington</w:t>
          </w:r>
        </w:smartTag>
        <w:r w:rsidR="00DF3D34" w:rsidRPr="00DF3D34">
          <w:rPr>
            <w:rFonts w:ascii="Arial" w:hAnsi="Arial" w:cs="Arial"/>
            <w:sz w:val="22"/>
            <w:szCs w:val="22"/>
          </w:rPr>
          <w:t xml:space="preserve">, </w:t>
        </w:r>
        <w:smartTag w:uri="urn:schemas-microsoft-com:office:smarttags" w:element="State">
          <w:r w:rsidR="00DF3D34" w:rsidRPr="00DF3D34">
            <w:rPr>
              <w:rFonts w:ascii="Arial" w:hAnsi="Arial" w:cs="Arial"/>
              <w:sz w:val="22"/>
              <w:szCs w:val="22"/>
            </w:rPr>
            <w:t>D.C.</w:t>
          </w:r>
        </w:smartTag>
        <w:r w:rsidR="00DF3D34" w:rsidRPr="00DF3D34">
          <w:rPr>
            <w:rFonts w:ascii="Arial" w:hAnsi="Arial" w:cs="Arial"/>
            <w:sz w:val="22"/>
            <w:szCs w:val="22"/>
          </w:rPr>
          <w:t xml:space="preserve"> </w:t>
        </w:r>
        <w:smartTag w:uri="urn:schemas-microsoft-com:office:smarttags" w:element="PostalCode">
          <w:r w:rsidR="00DF3D34" w:rsidRPr="00DF3D34">
            <w:rPr>
              <w:rFonts w:ascii="Arial" w:hAnsi="Arial" w:cs="Arial"/>
              <w:sz w:val="22"/>
              <w:szCs w:val="22"/>
            </w:rPr>
            <w:t>20402</w:t>
          </w:r>
        </w:smartTag>
      </w:smartTag>
      <w:r w:rsidR="00DF3D34" w:rsidRPr="00DF3D34">
        <w:rPr>
          <w:rFonts w:ascii="Arial" w:hAnsi="Arial" w:cs="Arial"/>
          <w:sz w:val="22"/>
          <w:szCs w:val="22"/>
        </w:rPr>
        <w:t xml:space="preserve"> or online at mutcd.fhwa.dot.gov</w:t>
      </w:r>
    </w:p>
    <w:p w:rsidR="00DF3D34" w:rsidRPr="00DF3D34" w:rsidRDefault="00DF3D34" w:rsidP="007E5725">
      <w:pPr>
        <w:ind w:left="540" w:hanging="540"/>
        <w:jc w:val="both"/>
        <w:rPr>
          <w:rFonts w:ascii="Arial" w:hAnsi="Arial" w:cs="Arial"/>
          <w:sz w:val="22"/>
          <w:szCs w:val="22"/>
        </w:rPr>
      </w:pPr>
    </w:p>
    <w:p w:rsidR="00DF3D34" w:rsidRPr="00DF3D34" w:rsidRDefault="007E5725" w:rsidP="007E5725">
      <w:pPr>
        <w:ind w:left="540" w:hanging="540"/>
        <w:jc w:val="both"/>
        <w:rPr>
          <w:rFonts w:ascii="Arial" w:hAnsi="Arial" w:cs="Arial"/>
          <w:sz w:val="22"/>
          <w:szCs w:val="22"/>
        </w:rPr>
      </w:pPr>
      <w:r>
        <w:rPr>
          <w:rFonts w:ascii="Arial" w:hAnsi="Arial" w:cs="Arial"/>
          <w:sz w:val="22"/>
          <w:szCs w:val="22"/>
        </w:rPr>
        <w:t>F.</w:t>
      </w:r>
      <w:r>
        <w:rPr>
          <w:rFonts w:ascii="Arial" w:hAnsi="Arial" w:cs="Arial"/>
          <w:sz w:val="22"/>
          <w:szCs w:val="22"/>
        </w:rPr>
        <w:tab/>
      </w:r>
      <w:r w:rsidR="00DF3D34" w:rsidRPr="00DF3D34">
        <w:rPr>
          <w:rFonts w:ascii="Arial" w:hAnsi="Arial" w:cs="Arial"/>
          <w:b/>
          <w:bCs/>
          <w:sz w:val="22"/>
          <w:szCs w:val="22"/>
          <w:u w:val="single"/>
        </w:rPr>
        <w:t xml:space="preserve">“State of </w:t>
      </w:r>
      <w:smartTag w:uri="urn:schemas-microsoft-com:office:smarttags" w:element="State">
        <w:r w:rsidR="00DF3D34" w:rsidRPr="00DF3D34">
          <w:rPr>
            <w:rFonts w:ascii="Arial" w:hAnsi="Arial" w:cs="Arial"/>
            <w:b/>
            <w:bCs/>
            <w:sz w:val="22"/>
            <w:szCs w:val="22"/>
            <w:u w:val="single"/>
          </w:rPr>
          <w:t>Nevada Department</w:t>
        </w:r>
      </w:smartTag>
      <w:r w:rsidR="00DF3D34" w:rsidRPr="00DF3D34">
        <w:rPr>
          <w:rFonts w:ascii="Arial" w:hAnsi="Arial" w:cs="Arial"/>
          <w:b/>
          <w:bCs/>
          <w:sz w:val="22"/>
          <w:szCs w:val="22"/>
          <w:u w:val="single"/>
        </w:rPr>
        <w:t xml:space="preserve"> of Transportation Standard Specifications for Road and Bridge Construction”</w:t>
      </w:r>
      <w:r w:rsidR="00DF3D34" w:rsidRPr="00DF3D34">
        <w:rPr>
          <w:rFonts w:ascii="Arial" w:hAnsi="Arial" w:cs="Arial"/>
          <w:sz w:val="22"/>
          <w:szCs w:val="22"/>
        </w:rPr>
        <w:t xml:space="preserve">, </w:t>
      </w:r>
      <w:r w:rsidR="00C413AC">
        <w:rPr>
          <w:rFonts w:ascii="Arial" w:hAnsi="Arial" w:cs="Arial"/>
          <w:sz w:val="22"/>
          <w:szCs w:val="22"/>
        </w:rPr>
        <w:t xml:space="preserve">also </w:t>
      </w:r>
      <w:r w:rsidR="00DF3D34" w:rsidRPr="00DF3D34">
        <w:rPr>
          <w:rFonts w:ascii="Arial" w:hAnsi="Arial" w:cs="Arial"/>
          <w:sz w:val="22"/>
          <w:szCs w:val="22"/>
        </w:rPr>
        <w:t xml:space="preserve">referred to as the “NDOT Standard Specifications” or the “State of </w:t>
      </w:r>
      <w:smartTag w:uri="urn:schemas-microsoft-com:office:smarttags" w:element="place">
        <w:smartTag w:uri="urn:schemas-microsoft-com:office:smarttags" w:element="State">
          <w:r w:rsidR="00DF3D34" w:rsidRPr="00DF3D34">
            <w:rPr>
              <w:rFonts w:ascii="Arial" w:hAnsi="Arial" w:cs="Arial"/>
              <w:sz w:val="22"/>
              <w:szCs w:val="22"/>
            </w:rPr>
            <w:t>Nevada Standard Specifications</w:t>
          </w:r>
        </w:smartTag>
      </w:smartTag>
      <w:r w:rsidR="00DF3D34" w:rsidRPr="00DF3D34">
        <w:rPr>
          <w:rFonts w:ascii="Arial" w:hAnsi="Arial" w:cs="Arial"/>
          <w:sz w:val="22"/>
          <w:szCs w:val="22"/>
        </w:rPr>
        <w:t xml:space="preserve">” and shall be adhered to when specifically referenced herein or as shown on the Contract Drawings. NDOT is located at </w:t>
      </w:r>
      <w:smartTag w:uri="urn:schemas-microsoft-com:office:smarttags" w:element="address">
        <w:smartTag w:uri="urn:schemas-microsoft-com:office:smarttags" w:element="Street">
          <w:r w:rsidR="00DF3D34" w:rsidRPr="00DF3D34">
            <w:rPr>
              <w:rFonts w:ascii="Arial" w:hAnsi="Arial" w:cs="Arial"/>
              <w:sz w:val="22"/>
              <w:szCs w:val="22"/>
            </w:rPr>
            <w:t xml:space="preserve">123 E. </w:t>
          </w:r>
          <w:r w:rsidR="00DF3D34" w:rsidRPr="00DF3D34">
            <w:rPr>
              <w:rFonts w:ascii="Arial" w:hAnsi="Arial" w:cs="Arial"/>
              <w:sz w:val="22"/>
              <w:szCs w:val="22"/>
            </w:rPr>
            <w:lastRenderedPageBreak/>
            <w:t>Washington Blvd.</w:t>
          </w:r>
        </w:smartTag>
        <w:r w:rsidR="00DF3D34" w:rsidRPr="00DF3D34">
          <w:rPr>
            <w:rFonts w:ascii="Arial" w:hAnsi="Arial" w:cs="Arial"/>
            <w:sz w:val="22"/>
            <w:szCs w:val="22"/>
          </w:rPr>
          <w:t xml:space="preserve">, </w:t>
        </w:r>
        <w:smartTag w:uri="urn:schemas-microsoft-com:office:smarttags" w:element="City">
          <w:r w:rsidR="00DF3D34" w:rsidRPr="00DF3D34">
            <w:rPr>
              <w:rFonts w:ascii="Arial" w:hAnsi="Arial" w:cs="Arial"/>
              <w:sz w:val="22"/>
              <w:szCs w:val="22"/>
            </w:rPr>
            <w:t>Las Vegas</w:t>
          </w:r>
        </w:smartTag>
        <w:r w:rsidR="00DF3D34" w:rsidRPr="00DF3D34">
          <w:rPr>
            <w:rFonts w:ascii="Arial" w:hAnsi="Arial" w:cs="Arial"/>
            <w:sz w:val="22"/>
            <w:szCs w:val="22"/>
          </w:rPr>
          <w:t xml:space="preserve">, </w:t>
        </w:r>
        <w:smartTag w:uri="urn:schemas-microsoft-com:office:smarttags" w:element="State">
          <w:r w:rsidR="00DF3D34" w:rsidRPr="00DF3D34">
            <w:rPr>
              <w:rFonts w:ascii="Arial" w:hAnsi="Arial" w:cs="Arial"/>
              <w:sz w:val="22"/>
              <w:szCs w:val="22"/>
            </w:rPr>
            <w:t>Nevada</w:t>
          </w:r>
        </w:smartTag>
        <w:r w:rsidR="00DF3D34" w:rsidRPr="00DF3D34">
          <w:rPr>
            <w:rFonts w:ascii="Arial" w:hAnsi="Arial" w:cs="Arial"/>
            <w:sz w:val="22"/>
            <w:szCs w:val="22"/>
          </w:rPr>
          <w:t xml:space="preserve"> </w:t>
        </w:r>
        <w:smartTag w:uri="urn:schemas-microsoft-com:office:smarttags" w:element="PostalCode">
          <w:r w:rsidR="00DF3D34" w:rsidRPr="00DF3D34">
            <w:rPr>
              <w:rFonts w:ascii="Arial" w:hAnsi="Arial" w:cs="Arial"/>
              <w:sz w:val="22"/>
              <w:szCs w:val="22"/>
            </w:rPr>
            <w:t>89101</w:t>
          </w:r>
        </w:smartTag>
      </w:smartTag>
      <w:r w:rsidR="00DF3D34" w:rsidRPr="00DF3D34">
        <w:rPr>
          <w:rFonts w:ascii="Arial" w:hAnsi="Arial" w:cs="Arial"/>
          <w:sz w:val="22"/>
          <w:szCs w:val="22"/>
        </w:rPr>
        <w:t>; Phone (702) 385-6500 or online at www.nevadadot.com/business/contractor/standards/</w:t>
      </w:r>
    </w:p>
    <w:p w:rsidR="00DF3D34" w:rsidRPr="00DF3D34" w:rsidRDefault="00DF3D34" w:rsidP="007E5725">
      <w:pPr>
        <w:ind w:left="540" w:hanging="540"/>
        <w:jc w:val="both"/>
        <w:rPr>
          <w:rFonts w:ascii="Arial" w:hAnsi="Arial" w:cs="Arial"/>
          <w:sz w:val="22"/>
          <w:szCs w:val="22"/>
        </w:rPr>
      </w:pPr>
    </w:p>
    <w:p w:rsidR="00DF3D34" w:rsidRPr="00DF3D34" w:rsidRDefault="007E5725" w:rsidP="007E5725">
      <w:pPr>
        <w:ind w:left="540" w:hanging="540"/>
        <w:jc w:val="both"/>
        <w:rPr>
          <w:rFonts w:ascii="Arial" w:hAnsi="Arial" w:cs="Arial"/>
          <w:sz w:val="22"/>
          <w:szCs w:val="22"/>
        </w:rPr>
      </w:pPr>
      <w:r>
        <w:rPr>
          <w:rFonts w:ascii="Arial" w:hAnsi="Arial" w:cs="Arial"/>
          <w:sz w:val="22"/>
          <w:szCs w:val="22"/>
        </w:rPr>
        <w:t>G.</w:t>
      </w:r>
      <w:r>
        <w:rPr>
          <w:rFonts w:ascii="Arial" w:hAnsi="Arial" w:cs="Arial"/>
          <w:sz w:val="22"/>
          <w:szCs w:val="22"/>
        </w:rPr>
        <w:tab/>
      </w:r>
      <w:r w:rsidR="00DF3D34" w:rsidRPr="00DF3D34">
        <w:rPr>
          <w:rFonts w:ascii="Arial" w:hAnsi="Arial" w:cs="Arial"/>
          <w:b/>
          <w:bCs/>
          <w:sz w:val="22"/>
          <w:szCs w:val="22"/>
          <w:u w:val="single"/>
        </w:rPr>
        <w:t xml:space="preserve">“State of </w:t>
      </w:r>
      <w:smartTag w:uri="urn:schemas-microsoft-com:office:smarttags" w:element="State">
        <w:r w:rsidR="00DF3D34" w:rsidRPr="00DF3D34">
          <w:rPr>
            <w:rFonts w:ascii="Arial" w:hAnsi="Arial" w:cs="Arial"/>
            <w:b/>
            <w:bCs/>
            <w:sz w:val="22"/>
            <w:szCs w:val="22"/>
            <w:u w:val="single"/>
          </w:rPr>
          <w:t>Nevada Department</w:t>
        </w:r>
      </w:smartTag>
      <w:r w:rsidR="00DF3D34" w:rsidRPr="00DF3D34">
        <w:rPr>
          <w:rFonts w:ascii="Arial" w:hAnsi="Arial" w:cs="Arial"/>
          <w:b/>
          <w:bCs/>
          <w:sz w:val="22"/>
          <w:szCs w:val="22"/>
          <w:u w:val="single"/>
        </w:rPr>
        <w:t xml:space="preserve"> of Transportation Standard Plans for Road and Bridge Construction”</w:t>
      </w:r>
      <w:r w:rsidR="00DF3D34" w:rsidRPr="00DF3D34">
        <w:rPr>
          <w:rFonts w:ascii="Arial" w:hAnsi="Arial" w:cs="Arial"/>
          <w:sz w:val="22"/>
          <w:szCs w:val="22"/>
        </w:rPr>
        <w:t xml:space="preserve">, </w:t>
      </w:r>
      <w:r w:rsidR="00C413AC">
        <w:rPr>
          <w:rFonts w:ascii="Arial" w:hAnsi="Arial" w:cs="Arial"/>
          <w:sz w:val="22"/>
          <w:szCs w:val="22"/>
        </w:rPr>
        <w:t xml:space="preserve">also </w:t>
      </w:r>
      <w:r w:rsidR="00DF3D34" w:rsidRPr="00DF3D34">
        <w:rPr>
          <w:rFonts w:ascii="Arial" w:hAnsi="Arial" w:cs="Arial"/>
          <w:sz w:val="22"/>
          <w:szCs w:val="22"/>
        </w:rPr>
        <w:t xml:space="preserve">referred to as the “NDOT Standard Drawings” or the “State of </w:t>
      </w:r>
      <w:smartTag w:uri="urn:schemas-microsoft-com:office:smarttags" w:element="place">
        <w:smartTag w:uri="urn:schemas-microsoft-com:office:smarttags" w:element="State">
          <w:r w:rsidR="00DF3D34" w:rsidRPr="00DF3D34">
            <w:rPr>
              <w:rFonts w:ascii="Arial" w:hAnsi="Arial" w:cs="Arial"/>
              <w:sz w:val="22"/>
              <w:szCs w:val="22"/>
            </w:rPr>
            <w:t>Nevada Standard Plans</w:t>
          </w:r>
        </w:smartTag>
      </w:smartTag>
      <w:r w:rsidR="00DF3D34" w:rsidRPr="00DF3D34">
        <w:rPr>
          <w:rFonts w:ascii="Arial" w:hAnsi="Arial" w:cs="Arial"/>
          <w:sz w:val="22"/>
          <w:szCs w:val="22"/>
        </w:rPr>
        <w:t xml:space="preserve">” and shall be adhered to when specifically referenced herein or as shown on the Contract Drawings. NDOT is located at </w:t>
      </w:r>
      <w:smartTag w:uri="urn:schemas-microsoft-com:office:smarttags" w:element="address">
        <w:smartTag w:uri="urn:schemas-microsoft-com:office:smarttags" w:element="Street">
          <w:r w:rsidR="00DF3D34" w:rsidRPr="00DF3D34">
            <w:rPr>
              <w:rFonts w:ascii="Arial" w:hAnsi="Arial" w:cs="Arial"/>
              <w:sz w:val="22"/>
              <w:szCs w:val="22"/>
            </w:rPr>
            <w:t>123 E. Washington Blvd.</w:t>
          </w:r>
        </w:smartTag>
        <w:r w:rsidR="00DF3D34" w:rsidRPr="00DF3D34">
          <w:rPr>
            <w:rFonts w:ascii="Arial" w:hAnsi="Arial" w:cs="Arial"/>
            <w:sz w:val="22"/>
            <w:szCs w:val="22"/>
          </w:rPr>
          <w:t xml:space="preserve">, </w:t>
        </w:r>
        <w:smartTag w:uri="urn:schemas-microsoft-com:office:smarttags" w:element="City">
          <w:r w:rsidR="00DF3D34" w:rsidRPr="00DF3D34">
            <w:rPr>
              <w:rFonts w:ascii="Arial" w:hAnsi="Arial" w:cs="Arial"/>
              <w:sz w:val="22"/>
              <w:szCs w:val="22"/>
            </w:rPr>
            <w:t>Las Vegas</w:t>
          </w:r>
        </w:smartTag>
        <w:r w:rsidR="00DF3D34" w:rsidRPr="00DF3D34">
          <w:rPr>
            <w:rFonts w:ascii="Arial" w:hAnsi="Arial" w:cs="Arial"/>
            <w:sz w:val="22"/>
            <w:szCs w:val="22"/>
          </w:rPr>
          <w:t xml:space="preserve">, </w:t>
        </w:r>
        <w:smartTag w:uri="urn:schemas-microsoft-com:office:smarttags" w:element="State">
          <w:r w:rsidR="00DF3D34" w:rsidRPr="00DF3D34">
            <w:rPr>
              <w:rFonts w:ascii="Arial" w:hAnsi="Arial" w:cs="Arial"/>
              <w:sz w:val="22"/>
              <w:szCs w:val="22"/>
            </w:rPr>
            <w:t>Nevada</w:t>
          </w:r>
        </w:smartTag>
        <w:r w:rsidR="00DF3D34" w:rsidRPr="00DF3D34">
          <w:rPr>
            <w:rFonts w:ascii="Arial" w:hAnsi="Arial" w:cs="Arial"/>
            <w:sz w:val="22"/>
            <w:szCs w:val="22"/>
          </w:rPr>
          <w:t xml:space="preserve"> </w:t>
        </w:r>
        <w:smartTag w:uri="urn:schemas-microsoft-com:office:smarttags" w:element="PostalCode">
          <w:r w:rsidR="00DF3D34" w:rsidRPr="00DF3D34">
            <w:rPr>
              <w:rFonts w:ascii="Arial" w:hAnsi="Arial" w:cs="Arial"/>
              <w:sz w:val="22"/>
              <w:szCs w:val="22"/>
            </w:rPr>
            <w:t>89101</w:t>
          </w:r>
        </w:smartTag>
      </w:smartTag>
      <w:r w:rsidR="00DF3D34" w:rsidRPr="00DF3D34">
        <w:rPr>
          <w:rFonts w:ascii="Arial" w:hAnsi="Arial" w:cs="Arial"/>
          <w:sz w:val="22"/>
          <w:szCs w:val="22"/>
        </w:rPr>
        <w:t>; Phone (702) 385-6500 or online at www.nevadadot.com/business/contractor/standards/.</w:t>
      </w:r>
    </w:p>
    <w:p w:rsidR="00DF3D34" w:rsidRPr="00DF3D34" w:rsidRDefault="00DF3D34" w:rsidP="007E5725">
      <w:pPr>
        <w:ind w:left="540" w:hanging="540"/>
        <w:jc w:val="both"/>
        <w:rPr>
          <w:rFonts w:ascii="Arial" w:hAnsi="Arial" w:cs="Arial"/>
          <w:sz w:val="22"/>
          <w:szCs w:val="22"/>
        </w:rPr>
      </w:pPr>
    </w:p>
    <w:p w:rsidR="00CA68D4" w:rsidRDefault="007E5725" w:rsidP="007E5725">
      <w:pPr>
        <w:ind w:left="540" w:hanging="540"/>
        <w:jc w:val="both"/>
        <w:rPr>
          <w:rFonts w:ascii="Arial" w:hAnsi="Arial" w:cs="Arial"/>
          <w:sz w:val="22"/>
          <w:szCs w:val="22"/>
        </w:rPr>
      </w:pPr>
      <w:r>
        <w:rPr>
          <w:rFonts w:ascii="Arial" w:hAnsi="Arial" w:cs="Arial"/>
          <w:sz w:val="22"/>
          <w:szCs w:val="22"/>
        </w:rPr>
        <w:t>H.</w:t>
      </w:r>
      <w:r>
        <w:rPr>
          <w:rFonts w:ascii="Arial" w:hAnsi="Arial" w:cs="Arial"/>
          <w:sz w:val="22"/>
          <w:szCs w:val="22"/>
        </w:rPr>
        <w:tab/>
      </w:r>
      <w:r w:rsidR="00DF3D34" w:rsidRPr="00DF3D34">
        <w:rPr>
          <w:rFonts w:ascii="Arial" w:hAnsi="Arial" w:cs="Arial"/>
          <w:b/>
          <w:bCs/>
          <w:sz w:val="22"/>
          <w:szCs w:val="22"/>
          <w:u w:val="single"/>
        </w:rPr>
        <w:t>“Nevada Work Zone Traffic Control Handbook”</w:t>
      </w:r>
      <w:r w:rsidR="006833BD">
        <w:rPr>
          <w:rFonts w:ascii="Arial" w:hAnsi="Arial" w:cs="Arial"/>
          <w:sz w:val="22"/>
          <w:szCs w:val="22"/>
        </w:rPr>
        <w:t>, also</w:t>
      </w:r>
      <w:r w:rsidR="00DF3D34" w:rsidRPr="00DF3D34">
        <w:rPr>
          <w:rFonts w:ascii="Arial" w:hAnsi="Arial" w:cs="Arial"/>
          <w:sz w:val="22"/>
          <w:szCs w:val="22"/>
        </w:rPr>
        <w:t xml:space="preserve"> referred</w:t>
      </w:r>
      <w:r w:rsidR="00E834BA">
        <w:rPr>
          <w:rFonts w:ascii="Arial" w:hAnsi="Arial" w:cs="Arial"/>
          <w:sz w:val="22"/>
          <w:szCs w:val="22"/>
        </w:rPr>
        <w:t xml:space="preserve"> to as the “Work Zone Handbook”. Copies may be obtained from Lisa Cody, </w:t>
      </w:r>
      <w:smartTag w:uri="urn:schemas-microsoft-com:office:smarttags" w:element="place">
        <w:smartTag w:uri="urn:schemas-microsoft-com:office:smarttags" w:element="City">
          <w:r w:rsidR="00E834BA">
            <w:rPr>
              <w:rFonts w:ascii="Arial" w:hAnsi="Arial" w:cs="Arial"/>
              <w:sz w:val="22"/>
              <w:szCs w:val="22"/>
            </w:rPr>
            <w:t>University of Reno</w:t>
          </w:r>
        </w:smartTag>
        <w:r w:rsidR="00E834BA">
          <w:rPr>
            <w:rFonts w:ascii="Arial" w:hAnsi="Arial" w:cs="Arial"/>
            <w:sz w:val="22"/>
            <w:szCs w:val="22"/>
          </w:rPr>
          <w:t xml:space="preserve"> </w:t>
        </w:r>
        <w:smartTag w:uri="urn:schemas-microsoft-com:office:smarttags" w:element="State">
          <w:r w:rsidR="00E834BA">
            <w:rPr>
              <w:rFonts w:ascii="Arial" w:hAnsi="Arial" w:cs="Arial"/>
              <w:sz w:val="22"/>
              <w:szCs w:val="22"/>
            </w:rPr>
            <w:t>Nevada</w:t>
          </w:r>
        </w:smartTag>
      </w:smartTag>
      <w:r w:rsidR="00E834BA">
        <w:rPr>
          <w:rFonts w:ascii="Arial" w:hAnsi="Arial" w:cs="Arial"/>
          <w:sz w:val="22"/>
          <w:szCs w:val="22"/>
        </w:rPr>
        <w:t>, (775) 784-1433</w:t>
      </w:r>
      <w:r w:rsidR="00CA68D4">
        <w:rPr>
          <w:rFonts w:ascii="Arial" w:hAnsi="Arial" w:cs="Arial"/>
          <w:sz w:val="22"/>
          <w:szCs w:val="22"/>
        </w:rPr>
        <w:t>.</w:t>
      </w:r>
    </w:p>
    <w:p w:rsidR="00DF3D34" w:rsidRPr="00DF3D34" w:rsidRDefault="00CA68D4" w:rsidP="007E5725">
      <w:pPr>
        <w:ind w:left="540" w:hanging="540"/>
        <w:jc w:val="both"/>
        <w:rPr>
          <w:rFonts w:ascii="Arial" w:hAnsi="Arial" w:cs="Arial"/>
          <w:sz w:val="22"/>
          <w:szCs w:val="22"/>
        </w:rPr>
      </w:pPr>
      <w:r w:rsidRPr="00DF3D34">
        <w:rPr>
          <w:rFonts w:ascii="Arial" w:hAnsi="Arial" w:cs="Arial"/>
          <w:sz w:val="22"/>
          <w:szCs w:val="22"/>
        </w:rPr>
        <w:t xml:space="preserve"> </w:t>
      </w:r>
    </w:p>
    <w:p w:rsidR="00DF3D34" w:rsidRPr="00DF3D34" w:rsidRDefault="007E5725" w:rsidP="007E5725">
      <w:pPr>
        <w:ind w:left="540" w:hanging="540"/>
        <w:jc w:val="both"/>
        <w:rPr>
          <w:rFonts w:ascii="Arial" w:hAnsi="Arial" w:cs="Arial"/>
          <w:sz w:val="22"/>
          <w:szCs w:val="22"/>
        </w:rPr>
      </w:pPr>
      <w:smartTag w:uri="urn:schemas-microsoft-com:office:smarttags" w:element="place">
        <w:r>
          <w:rPr>
            <w:rFonts w:ascii="Arial" w:hAnsi="Arial" w:cs="Arial"/>
            <w:sz w:val="22"/>
            <w:szCs w:val="22"/>
          </w:rPr>
          <w:t>I.</w:t>
        </w:r>
      </w:smartTag>
      <w:r>
        <w:rPr>
          <w:rFonts w:ascii="Arial" w:hAnsi="Arial" w:cs="Arial"/>
          <w:sz w:val="22"/>
          <w:szCs w:val="22"/>
        </w:rPr>
        <w:tab/>
      </w:r>
      <w:r w:rsidR="00DF3D34" w:rsidRPr="00DF3D34">
        <w:rPr>
          <w:rFonts w:ascii="Arial" w:hAnsi="Arial" w:cs="Arial"/>
          <w:b/>
          <w:bCs/>
          <w:sz w:val="22"/>
          <w:szCs w:val="22"/>
          <w:u w:val="single"/>
        </w:rPr>
        <w:t>“American Society for Testing and Materials”</w:t>
      </w:r>
      <w:r w:rsidR="006833BD">
        <w:rPr>
          <w:rFonts w:ascii="Arial" w:hAnsi="Arial" w:cs="Arial"/>
          <w:sz w:val="22"/>
          <w:szCs w:val="22"/>
        </w:rPr>
        <w:t>, also</w:t>
      </w:r>
      <w:r w:rsidR="00DF3D34" w:rsidRPr="00DF3D34">
        <w:rPr>
          <w:rFonts w:ascii="Arial" w:hAnsi="Arial" w:cs="Arial"/>
          <w:sz w:val="22"/>
          <w:szCs w:val="22"/>
        </w:rPr>
        <w:t xml:space="preserve"> referred to as the “ASTM”. ASTM is located at </w:t>
      </w:r>
      <w:smartTag w:uri="urn:schemas-microsoft-com:office:smarttags" w:element="address">
        <w:smartTag w:uri="urn:schemas-microsoft-com:office:smarttags" w:element="Street">
          <w:r w:rsidR="00DF3D34" w:rsidRPr="00DF3D34">
            <w:rPr>
              <w:rFonts w:ascii="Arial" w:hAnsi="Arial" w:cs="Arial"/>
              <w:sz w:val="22"/>
              <w:szCs w:val="22"/>
            </w:rPr>
            <w:t>100 Barr Harbor Drive</w:t>
          </w:r>
        </w:smartTag>
        <w:r w:rsidR="00DF3D34" w:rsidRPr="00DF3D34">
          <w:rPr>
            <w:rFonts w:ascii="Arial" w:hAnsi="Arial" w:cs="Arial"/>
            <w:sz w:val="22"/>
            <w:szCs w:val="22"/>
          </w:rPr>
          <w:t xml:space="preserve">, </w:t>
        </w:r>
        <w:smartTag w:uri="urn:schemas-microsoft-com:office:smarttags" w:element="City">
          <w:r w:rsidR="00DF3D34" w:rsidRPr="00DF3D34">
            <w:rPr>
              <w:rFonts w:ascii="Arial" w:hAnsi="Arial" w:cs="Arial"/>
              <w:sz w:val="22"/>
              <w:szCs w:val="22"/>
            </w:rPr>
            <w:t>Conshohocken</w:t>
          </w:r>
        </w:smartTag>
        <w:r w:rsidR="00DF3D34" w:rsidRPr="00DF3D34">
          <w:rPr>
            <w:rFonts w:ascii="Arial" w:hAnsi="Arial" w:cs="Arial"/>
            <w:sz w:val="22"/>
            <w:szCs w:val="22"/>
          </w:rPr>
          <w:t xml:space="preserve">, </w:t>
        </w:r>
        <w:smartTag w:uri="urn:schemas-microsoft-com:office:smarttags" w:element="State">
          <w:r w:rsidR="00DF3D34" w:rsidRPr="00DF3D34">
            <w:rPr>
              <w:rFonts w:ascii="Arial" w:hAnsi="Arial" w:cs="Arial"/>
              <w:sz w:val="22"/>
              <w:szCs w:val="22"/>
            </w:rPr>
            <w:t>Pennsylvania</w:t>
          </w:r>
        </w:smartTag>
        <w:r w:rsidR="00DF3D34" w:rsidRPr="00DF3D34">
          <w:rPr>
            <w:rFonts w:ascii="Arial" w:hAnsi="Arial" w:cs="Arial"/>
            <w:sz w:val="22"/>
            <w:szCs w:val="22"/>
          </w:rPr>
          <w:t xml:space="preserve">, </w:t>
        </w:r>
        <w:smartTag w:uri="urn:schemas-microsoft-com:office:smarttags" w:element="PostalCode">
          <w:r w:rsidR="00DF3D34" w:rsidRPr="00DF3D34">
            <w:rPr>
              <w:rFonts w:ascii="Arial" w:hAnsi="Arial" w:cs="Arial"/>
              <w:sz w:val="22"/>
              <w:szCs w:val="22"/>
            </w:rPr>
            <w:t>19428-2959</w:t>
          </w:r>
        </w:smartTag>
      </w:smartTag>
      <w:r w:rsidR="00DF3D34" w:rsidRPr="00DF3D34">
        <w:rPr>
          <w:rFonts w:ascii="Arial" w:hAnsi="Arial" w:cs="Arial"/>
          <w:sz w:val="22"/>
          <w:szCs w:val="22"/>
        </w:rPr>
        <w:t>; Phone (610) 832-9585 or online at www.astm.org</w:t>
      </w:r>
    </w:p>
    <w:p w:rsidR="00DF3D34" w:rsidRPr="00DF3D34" w:rsidRDefault="00DF3D34" w:rsidP="007E5725">
      <w:pPr>
        <w:ind w:left="540" w:hanging="540"/>
        <w:jc w:val="both"/>
        <w:rPr>
          <w:rFonts w:ascii="Arial" w:hAnsi="Arial" w:cs="Arial"/>
          <w:sz w:val="22"/>
          <w:szCs w:val="22"/>
        </w:rPr>
      </w:pPr>
    </w:p>
    <w:p w:rsidR="00DF3D34" w:rsidRDefault="007E5725" w:rsidP="007E5725">
      <w:pPr>
        <w:ind w:left="540" w:hanging="540"/>
        <w:jc w:val="both"/>
        <w:rPr>
          <w:rFonts w:ascii="Arial" w:hAnsi="Arial" w:cs="Arial"/>
          <w:sz w:val="22"/>
          <w:szCs w:val="22"/>
        </w:rPr>
      </w:pPr>
      <w:r>
        <w:rPr>
          <w:rFonts w:ascii="Arial" w:hAnsi="Arial" w:cs="Arial"/>
          <w:sz w:val="22"/>
          <w:szCs w:val="22"/>
        </w:rPr>
        <w:t>J.</w:t>
      </w:r>
      <w:r>
        <w:rPr>
          <w:rFonts w:ascii="Arial" w:hAnsi="Arial" w:cs="Arial"/>
          <w:sz w:val="22"/>
          <w:szCs w:val="22"/>
        </w:rPr>
        <w:tab/>
      </w:r>
      <w:r w:rsidR="00DF3D34" w:rsidRPr="00DF3D34">
        <w:rPr>
          <w:rFonts w:ascii="Arial" w:hAnsi="Arial" w:cs="Arial"/>
          <w:b/>
          <w:bCs/>
          <w:sz w:val="22"/>
          <w:szCs w:val="22"/>
          <w:u w:val="single"/>
        </w:rPr>
        <w:t>“Uniform Design and Construction Standards for Water Distribution Systems”</w:t>
      </w:r>
      <w:r w:rsidR="006833BD">
        <w:rPr>
          <w:rFonts w:ascii="Arial" w:hAnsi="Arial" w:cs="Arial"/>
          <w:sz w:val="22"/>
          <w:szCs w:val="22"/>
        </w:rPr>
        <w:t>, also</w:t>
      </w:r>
      <w:r w:rsidR="00DF3D34" w:rsidRPr="00DF3D34">
        <w:rPr>
          <w:rFonts w:ascii="Arial" w:hAnsi="Arial" w:cs="Arial"/>
          <w:sz w:val="22"/>
          <w:szCs w:val="22"/>
        </w:rPr>
        <w:t xml:space="preserve"> referred to as the “Water District Standards” or “UDACS”. Copies may be obtained from the Las Vegas Valley Water District, </w:t>
      </w:r>
      <w:smartTag w:uri="urn:schemas-microsoft-com:office:smarttags" w:element="address">
        <w:smartTag w:uri="urn:schemas-microsoft-com:office:smarttags" w:element="Street">
          <w:r w:rsidR="00673B85">
            <w:rPr>
              <w:rFonts w:ascii="Arial" w:hAnsi="Arial" w:cs="Arial"/>
              <w:sz w:val="22"/>
              <w:szCs w:val="22"/>
            </w:rPr>
            <w:t>1001 South Valley View Boulevard</w:t>
          </w:r>
        </w:smartTag>
        <w:r w:rsidR="00673B85">
          <w:rPr>
            <w:rFonts w:ascii="Arial" w:hAnsi="Arial" w:cs="Arial"/>
            <w:sz w:val="22"/>
            <w:szCs w:val="22"/>
          </w:rPr>
          <w:t xml:space="preserve">, </w:t>
        </w:r>
        <w:smartTag w:uri="urn:schemas-microsoft-com:office:smarttags" w:element="City">
          <w:r w:rsidR="00DF3D34" w:rsidRPr="00DF3D34">
            <w:rPr>
              <w:rFonts w:ascii="Arial" w:hAnsi="Arial" w:cs="Arial"/>
              <w:sz w:val="22"/>
              <w:szCs w:val="22"/>
            </w:rPr>
            <w:t>Las Vegas</w:t>
          </w:r>
        </w:smartTag>
        <w:r w:rsidR="00DF3D34" w:rsidRPr="00DF3D34">
          <w:rPr>
            <w:rFonts w:ascii="Arial" w:hAnsi="Arial" w:cs="Arial"/>
            <w:sz w:val="22"/>
            <w:szCs w:val="22"/>
          </w:rPr>
          <w:t xml:space="preserve">, </w:t>
        </w:r>
        <w:smartTag w:uri="urn:schemas-microsoft-com:office:smarttags" w:element="State">
          <w:r w:rsidR="00DF3D34" w:rsidRPr="00DF3D34">
            <w:rPr>
              <w:rFonts w:ascii="Arial" w:hAnsi="Arial" w:cs="Arial"/>
              <w:sz w:val="22"/>
              <w:szCs w:val="22"/>
            </w:rPr>
            <w:t>Nevada</w:t>
          </w:r>
        </w:smartTag>
        <w:r w:rsidR="00DF3D34" w:rsidRPr="00DF3D34">
          <w:rPr>
            <w:rFonts w:ascii="Arial" w:hAnsi="Arial" w:cs="Arial"/>
            <w:sz w:val="22"/>
            <w:szCs w:val="22"/>
          </w:rPr>
          <w:t xml:space="preserve"> </w:t>
        </w:r>
        <w:smartTag w:uri="urn:schemas-microsoft-com:office:smarttags" w:element="PostalCode">
          <w:r w:rsidR="00DF3D34" w:rsidRPr="00DF3D34">
            <w:rPr>
              <w:rFonts w:ascii="Arial" w:hAnsi="Arial" w:cs="Arial"/>
              <w:sz w:val="22"/>
              <w:szCs w:val="22"/>
            </w:rPr>
            <w:t>89153</w:t>
          </w:r>
        </w:smartTag>
      </w:smartTag>
      <w:r w:rsidR="00DF3D34" w:rsidRPr="00DF3D34">
        <w:rPr>
          <w:rFonts w:ascii="Arial" w:hAnsi="Arial" w:cs="Arial"/>
          <w:sz w:val="22"/>
          <w:szCs w:val="22"/>
        </w:rPr>
        <w:t xml:space="preserve"> or online at http://www.lvvwd.com/html/eng_udacs.html</w:t>
      </w:r>
    </w:p>
    <w:p w:rsidR="00F82E40" w:rsidRDefault="00F82E40" w:rsidP="007E5725">
      <w:pPr>
        <w:ind w:left="540" w:hanging="540"/>
        <w:jc w:val="both"/>
        <w:rPr>
          <w:rFonts w:ascii="Arial" w:hAnsi="Arial" w:cs="Arial"/>
          <w:sz w:val="22"/>
          <w:szCs w:val="22"/>
        </w:rPr>
      </w:pPr>
    </w:p>
    <w:p w:rsidR="00F82E40" w:rsidRPr="00DF3D34" w:rsidRDefault="007E5725" w:rsidP="007E5725">
      <w:pPr>
        <w:ind w:left="540" w:hanging="540"/>
        <w:jc w:val="both"/>
        <w:rPr>
          <w:rFonts w:ascii="Arial" w:hAnsi="Arial" w:cs="Arial"/>
          <w:sz w:val="22"/>
          <w:szCs w:val="22"/>
        </w:rPr>
      </w:pPr>
      <w:r>
        <w:rPr>
          <w:rFonts w:ascii="Arial" w:hAnsi="Arial" w:cs="Arial"/>
          <w:bCs/>
          <w:sz w:val="22"/>
          <w:szCs w:val="22"/>
        </w:rPr>
        <w:t>K.</w:t>
      </w:r>
      <w:r>
        <w:rPr>
          <w:rFonts w:ascii="Arial" w:hAnsi="Arial" w:cs="Arial"/>
          <w:bCs/>
          <w:sz w:val="22"/>
          <w:szCs w:val="22"/>
        </w:rPr>
        <w:tab/>
      </w:r>
      <w:r w:rsidR="00F82E40" w:rsidRPr="00F82E40">
        <w:rPr>
          <w:rFonts w:ascii="Arial" w:hAnsi="Arial" w:cs="Arial"/>
          <w:b/>
          <w:sz w:val="22"/>
          <w:szCs w:val="22"/>
          <w:u w:val="single"/>
        </w:rPr>
        <w:t>“LVVWD Design Guidance Documents”</w:t>
      </w:r>
      <w:r w:rsidR="00F82E40">
        <w:rPr>
          <w:rFonts w:ascii="Arial" w:hAnsi="Arial" w:cs="Arial"/>
          <w:sz w:val="22"/>
          <w:szCs w:val="22"/>
        </w:rPr>
        <w:t xml:space="preserve">, Copies may be obtained from the Las Vegas Valley Water District, </w:t>
      </w:r>
      <w:smartTag w:uri="urn:schemas-microsoft-com:office:smarttags" w:element="address">
        <w:smartTag w:uri="urn:schemas-microsoft-com:office:smarttags" w:element="Street">
          <w:r w:rsidR="00F82E40">
            <w:rPr>
              <w:rFonts w:ascii="Arial" w:hAnsi="Arial" w:cs="Arial"/>
              <w:sz w:val="22"/>
              <w:szCs w:val="22"/>
            </w:rPr>
            <w:t>3700 W. Charleston Blvd.</w:t>
          </w:r>
        </w:smartTag>
        <w:r w:rsidR="00F82E40">
          <w:rPr>
            <w:rFonts w:ascii="Arial" w:hAnsi="Arial" w:cs="Arial"/>
            <w:sz w:val="22"/>
            <w:szCs w:val="22"/>
          </w:rPr>
          <w:t xml:space="preserve">, </w:t>
        </w:r>
        <w:smartTag w:uri="urn:schemas-microsoft-com:office:smarttags" w:element="City">
          <w:r w:rsidR="00F82E40">
            <w:rPr>
              <w:rFonts w:ascii="Arial" w:hAnsi="Arial" w:cs="Arial"/>
              <w:sz w:val="22"/>
              <w:szCs w:val="22"/>
            </w:rPr>
            <w:t>Las Vegas</w:t>
          </w:r>
        </w:smartTag>
        <w:r w:rsidR="00F82E40">
          <w:rPr>
            <w:rFonts w:ascii="Arial" w:hAnsi="Arial" w:cs="Arial"/>
            <w:sz w:val="22"/>
            <w:szCs w:val="22"/>
          </w:rPr>
          <w:t xml:space="preserve">, </w:t>
        </w:r>
        <w:smartTag w:uri="urn:schemas-microsoft-com:office:smarttags" w:element="State">
          <w:r w:rsidR="00F82E40">
            <w:rPr>
              <w:rFonts w:ascii="Arial" w:hAnsi="Arial" w:cs="Arial"/>
              <w:sz w:val="22"/>
              <w:szCs w:val="22"/>
            </w:rPr>
            <w:t>Nevada</w:t>
          </w:r>
        </w:smartTag>
        <w:r w:rsidR="00F82E40">
          <w:rPr>
            <w:rFonts w:ascii="Arial" w:hAnsi="Arial" w:cs="Arial"/>
            <w:sz w:val="22"/>
            <w:szCs w:val="22"/>
          </w:rPr>
          <w:t xml:space="preserve"> </w:t>
        </w:r>
        <w:smartTag w:uri="urn:schemas-microsoft-com:office:smarttags" w:element="PostalCode">
          <w:r w:rsidR="00F82E40">
            <w:rPr>
              <w:rFonts w:ascii="Arial" w:hAnsi="Arial" w:cs="Arial"/>
              <w:sz w:val="22"/>
              <w:szCs w:val="22"/>
            </w:rPr>
            <w:t>89153</w:t>
          </w:r>
        </w:smartTag>
      </w:smartTag>
      <w:r w:rsidR="00F82E40">
        <w:rPr>
          <w:rFonts w:ascii="Arial" w:hAnsi="Arial" w:cs="Arial"/>
          <w:sz w:val="22"/>
          <w:szCs w:val="22"/>
        </w:rPr>
        <w:t>.</w:t>
      </w:r>
    </w:p>
    <w:p w:rsidR="00DF3D34" w:rsidRPr="00DF3D34" w:rsidRDefault="00DF3D34" w:rsidP="007E5725">
      <w:pPr>
        <w:ind w:left="540" w:hanging="540"/>
        <w:jc w:val="both"/>
        <w:rPr>
          <w:rFonts w:ascii="Arial" w:hAnsi="Arial" w:cs="Arial"/>
          <w:sz w:val="22"/>
          <w:szCs w:val="22"/>
        </w:rPr>
      </w:pPr>
    </w:p>
    <w:p w:rsidR="00DF3D34" w:rsidRPr="00DF3D34" w:rsidRDefault="007E5725" w:rsidP="007E5725">
      <w:pPr>
        <w:ind w:left="540" w:hanging="540"/>
        <w:jc w:val="both"/>
        <w:rPr>
          <w:rFonts w:ascii="Arial" w:hAnsi="Arial" w:cs="Arial"/>
          <w:sz w:val="22"/>
          <w:szCs w:val="22"/>
        </w:rPr>
      </w:pPr>
      <w:r>
        <w:rPr>
          <w:rFonts w:ascii="Arial" w:hAnsi="Arial" w:cs="Arial"/>
          <w:sz w:val="22"/>
          <w:szCs w:val="22"/>
        </w:rPr>
        <w:t>L.</w:t>
      </w:r>
      <w:r>
        <w:rPr>
          <w:rFonts w:ascii="Arial" w:hAnsi="Arial" w:cs="Arial"/>
          <w:sz w:val="22"/>
          <w:szCs w:val="22"/>
        </w:rPr>
        <w:tab/>
      </w:r>
      <w:r w:rsidR="006833BD">
        <w:rPr>
          <w:rFonts w:ascii="Arial" w:hAnsi="Arial" w:cs="Arial"/>
          <w:b/>
          <w:bCs/>
          <w:sz w:val="22"/>
          <w:szCs w:val="22"/>
          <w:u w:val="single"/>
        </w:rPr>
        <w:t>“</w:t>
      </w:r>
      <w:r w:rsidR="00DF3D34" w:rsidRPr="00DF3D34">
        <w:rPr>
          <w:rFonts w:ascii="Arial" w:hAnsi="Arial" w:cs="Arial"/>
          <w:b/>
          <w:bCs/>
          <w:sz w:val="22"/>
          <w:szCs w:val="22"/>
          <w:u w:val="single"/>
        </w:rPr>
        <w:t>Design and Construction Standards for Wastewater Collection Systems</w:t>
      </w:r>
      <w:r w:rsidR="006833BD">
        <w:rPr>
          <w:rFonts w:ascii="Arial" w:hAnsi="Arial" w:cs="Arial"/>
          <w:b/>
          <w:bCs/>
          <w:sz w:val="22"/>
          <w:szCs w:val="22"/>
          <w:u w:val="single"/>
        </w:rPr>
        <w:t xml:space="preserve"> – Southern Nevada Current Edition</w:t>
      </w:r>
      <w:r w:rsidR="00DF3D34" w:rsidRPr="00DF3D34">
        <w:rPr>
          <w:rFonts w:ascii="Arial" w:hAnsi="Arial" w:cs="Arial"/>
          <w:b/>
          <w:bCs/>
          <w:sz w:val="22"/>
          <w:szCs w:val="22"/>
          <w:u w:val="single"/>
        </w:rPr>
        <w:t>”</w:t>
      </w:r>
      <w:r w:rsidR="006833BD">
        <w:rPr>
          <w:rFonts w:ascii="Arial" w:hAnsi="Arial" w:cs="Arial"/>
          <w:sz w:val="22"/>
          <w:szCs w:val="22"/>
        </w:rPr>
        <w:t>, also</w:t>
      </w:r>
      <w:r w:rsidR="00DF3D34" w:rsidRPr="00DF3D34">
        <w:rPr>
          <w:rFonts w:ascii="Arial" w:hAnsi="Arial" w:cs="Arial"/>
          <w:sz w:val="22"/>
          <w:szCs w:val="22"/>
        </w:rPr>
        <w:t xml:space="preserve"> referred to as the ”Sewer Specifications”</w:t>
      </w:r>
      <w:r w:rsidR="006833BD">
        <w:rPr>
          <w:rFonts w:ascii="Arial" w:hAnsi="Arial" w:cs="Arial"/>
          <w:sz w:val="22"/>
          <w:szCs w:val="22"/>
        </w:rPr>
        <w:t xml:space="preserve"> or “DCSWCS”</w:t>
      </w:r>
      <w:r w:rsidR="00DF3D34" w:rsidRPr="00DF3D34">
        <w:rPr>
          <w:rFonts w:ascii="Arial" w:hAnsi="Arial" w:cs="Arial"/>
          <w:sz w:val="22"/>
          <w:szCs w:val="22"/>
        </w:rPr>
        <w:t>. Issued by the Clark County Water Reclamation District, 5</w:t>
      </w:r>
      <w:r w:rsidR="00673B85">
        <w:rPr>
          <w:rFonts w:ascii="Arial" w:hAnsi="Arial" w:cs="Arial"/>
          <w:sz w:val="22"/>
          <w:szCs w:val="22"/>
        </w:rPr>
        <w:t>8</w:t>
      </w:r>
      <w:r w:rsidR="00DF3D34" w:rsidRPr="00DF3D34">
        <w:rPr>
          <w:rFonts w:ascii="Arial" w:hAnsi="Arial" w:cs="Arial"/>
          <w:sz w:val="22"/>
          <w:szCs w:val="22"/>
        </w:rPr>
        <w:t>57 E. Flamingo Blvd., Las Vegas, Nevada</w:t>
      </w:r>
      <w:r w:rsidR="00673B85">
        <w:rPr>
          <w:rFonts w:ascii="Arial" w:hAnsi="Arial" w:cs="Arial"/>
          <w:sz w:val="22"/>
          <w:szCs w:val="22"/>
        </w:rPr>
        <w:t>, 89122</w:t>
      </w:r>
      <w:r w:rsidR="006833BD">
        <w:rPr>
          <w:rFonts w:ascii="Arial" w:hAnsi="Arial" w:cs="Arial"/>
          <w:sz w:val="22"/>
          <w:szCs w:val="22"/>
        </w:rPr>
        <w:t>; Phone (702) 668-8160</w:t>
      </w:r>
      <w:r w:rsidR="00DF3D34" w:rsidRPr="00DF3D34">
        <w:rPr>
          <w:rFonts w:ascii="Arial" w:hAnsi="Arial" w:cs="Arial"/>
          <w:sz w:val="22"/>
          <w:szCs w:val="22"/>
        </w:rPr>
        <w:t>.</w:t>
      </w:r>
    </w:p>
    <w:p w:rsidR="00DF3D34" w:rsidRPr="00DF3D34" w:rsidRDefault="00DF3D34" w:rsidP="007E5725">
      <w:pPr>
        <w:ind w:left="540" w:hanging="540"/>
        <w:jc w:val="both"/>
        <w:rPr>
          <w:rFonts w:ascii="Arial" w:hAnsi="Arial" w:cs="Arial"/>
          <w:sz w:val="22"/>
          <w:szCs w:val="22"/>
        </w:rPr>
      </w:pPr>
    </w:p>
    <w:p w:rsidR="00DF3D34" w:rsidRPr="00DF3D34" w:rsidRDefault="00DF3D34" w:rsidP="00DF3D34">
      <w:pPr>
        <w:pStyle w:val="BodyTextIndent"/>
        <w:ind w:left="0"/>
        <w:jc w:val="center"/>
        <w:rPr>
          <w:rFonts w:ascii="Arial" w:hAnsi="Arial" w:cs="Arial"/>
          <w:b/>
          <w:bCs/>
          <w:sz w:val="20"/>
          <w:szCs w:val="20"/>
        </w:rPr>
      </w:pPr>
    </w:p>
    <w:p w:rsidR="00DF3D34" w:rsidRPr="00DF3D34" w:rsidRDefault="00DF3D34" w:rsidP="00DF3D34">
      <w:pPr>
        <w:pStyle w:val="BodyTextIndent"/>
        <w:ind w:left="0"/>
        <w:jc w:val="center"/>
        <w:rPr>
          <w:rFonts w:ascii="Arial" w:hAnsi="Arial" w:cs="Arial"/>
          <w:b/>
          <w:bCs/>
          <w:sz w:val="22"/>
          <w:szCs w:val="22"/>
        </w:rPr>
      </w:pPr>
      <w:r w:rsidRPr="00DF3D34">
        <w:rPr>
          <w:rFonts w:ascii="Arial" w:hAnsi="Arial" w:cs="Arial"/>
          <w:b/>
          <w:bCs/>
          <w:sz w:val="22"/>
          <w:szCs w:val="22"/>
        </w:rPr>
        <w:t>END OF SECTION 100</w:t>
      </w:r>
    </w:p>
    <w:sectPr w:rsidR="00DF3D34" w:rsidRPr="00DF3D34" w:rsidSect="00DC0A90">
      <w:headerReference w:type="default" r:id="rId8"/>
      <w:footerReference w:type="default" r:id="rId9"/>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23" w:rsidRDefault="003C6723">
      <w:r>
        <w:separator/>
      </w:r>
    </w:p>
  </w:endnote>
  <w:endnote w:type="continuationSeparator" w:id="0">
    <w:p w:rsidR="003C6723" w:rsidRDefault="003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3C6723" w:rsidRPr="00F839A1">
      <w:tc>
        <w:tcPr>
          <w:tcW w:w="3960" w:type="dxa"/>
          <w:vAlign w:val="center"/>
        </w:tcPr>
        <w:p w:rsidR="003C6723" w:rsidRPr="00F839A1" w:rsidRDefault="003C6723" w:rsidP="00B70F3C">
          <w:pPr>
            <w:pStyle w:val="Footer"/>
            <w:tabs>
              <w:tab w:val="clear" w:pos="4320"/>
              <w:tab w:val="clear" w:pos="8640"/>
            </w:tabs>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3C6723" w:rsidRPr="00F839A1" w:rsidRDefault="003C6723" w:rsidP="00EE3265">
          <w:pPr>
            <w:pStyle w:val="Footer"/>
            <w:jc w:val="center"/>
            <w:rPr>
              <w:rFonts w:ascii="Arial" w:hAnsi="Arial" w:cs="Arial"/>
              <w:sz w:val="16"/>
              <w:szCs w:val="16"/>
            </w:rPr>
          </w:pPr>
        </w:p>
      </w:tc>
      <w:tc>
        <w:tcPr>
          <w:tcW w:w="3960" w:type="dxa"/>
          <w:vAlign w:val="center"/>
        </w:tcPr>
        <w:p w:rsidR="003C6723" w:rsidRPr="00F839A1" w:rsidRDefault="003C6723" w:rsidP="00A54B76">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w:t>
          </w:r>
          <w:r>
            <w:rPr>
              <w:rFonts w:ascii="Arial" w:hAnsi="Arial" w:cs="Arial"/>
              <w:sz w:val="16"/>
              <w:szCs w:val="16"/>
            </w:rPr>
            <w:t>XX</w:t>
          </w:r>
          <w:r w:rsidRPr="00F839A1">
            <w:rPr>
              <w:rFonts w:ascii="Arial" w:hAnsi="Arial" w:cs="Arial"/>
              <w:sz w:val="16"/>
              <w:szCs w:val="16"/>
            </w:rPr>
            <w:t>X</w:t>
          </w:r>
        </w:p>
      </w:tc>
    </w:tr>
    <w:tr w:rsidR="003C6723" w:rsidRPr="00F839A1">
      <w:tc>
        <w:tcPr>
          <w:tcW w:w="3960" w:type="dxa"/>
          <w:vAlign w:val="center"/>
        </w:tcPr>
        <w:p w:rsidR="003C6723" w:rsidRPr="00F839A1" w:rsidRDefault="003C6723" w:rsidP="00EE3265">
          <w:pPr>
            <w:pStyle w:val="Footer"/>
            <w:rPr>
              <w:rFonts w:ascii="Arial" w:hAnsi="Arial" w:cs="Arial"/>
              <w:sz w:val="16"/>
              <w:szCs w:val="16"/>
            </w:rPr>
          </w:pPr>
        </w:p>
      </w:tc>
      <w:tc>
        <w:tcPr>
          <w:tcW w:w="1440" w:type="dxa"/>
          <w:vAlign w:val="center"/>
        </w:tcPr>
        <w:p w:rsidR="003C6723" w:rsidRPr="00F839A1" w:rsidRDefault="003C6723" w:rsidP="00EE3265">
          <w:pPr>
            <w:pStyle w:val="Footer"/>
            <w:jc w:val="center"/>
            <w:rPr>
              <w:rFonts w:ascii="Arial" w:hAnsi="Arial" w:cs="Arial"/>
              <w:sz w:val="16"/>
              <w:szCs w:val="16"/>
            </w:rPr>
          </w:pPr>
        </w:p>
      </w:tc>
      <w:tc>
        <w:tcPr>
          <w:tcW w:w="3960" w:type="dxa"/>
          <w:vAlign w:val="center"/>
        </w:tcPr>
        <w:p w:rsidR="003C6723" w:rsidRPr="00F839A1" w:rsidRDefault="003C6723" w:rsidP="00FB0FAB">
          <w:pPr>
            <w:pStyle w:val="Footer"/>
            <w:jc w:val="right"/>
            <w:rPr>
              <w:rFonts w:ascii="Arial" w:hAnsi="Arial" w:cs="Arial"/>
              <w:sz w:val="16"/>
              <w:szCs w:val="16"/>
            </w:rPr>
          </w:pPr>
          <w:r w:rsidRPr="00F839A1">
            <w:rPr>
              <w:rFonts w:ascii="Arial" w:hAnsi="Arial" w:cs="Arial"/>
              <w:i/>
              <w:sz w:val="16"/>
              <w:szCs w:val="16"/>
            </w:rPr>
            <w:t>CLVRev</w:t>
          </w:r>
          <w:r w:rsidR="00C45C01">
            <w:rPr>
              <w:rFonts w:ascii="Arial" w:hAnsi="Arial" w:cs="Arial"/>
              <w:i/>
              <w:sz w:val="16"/>
              <w:szCs w:val="16"/>
            </w:rPr>
            <w:t>0</w:t>
          </w:r>
          <w:r w:rsidR="000B04C1">
            <w:rPr>
              <w:rFonts w:ascii="Arial" w:hAnsi="Arial" w:cs="Arial"/>
              <w:i/>
              <w:sz w:val="16"/>
              <w:szCs w:val="16"/>
            </w:rPr>
            <w:t>72414</w:t>
          </w:r>
        </w:p>
      </w:tc>
    </w:tr>
    <w:tr w:rsidR="003C6723" w:rsidRPr="00F839A1">
      <w:tc>
        <w:tcPr>
          <w:tcW w:w="3960" w:type="dxa"/>
          <w:vAlign w:val="center"/>
        </w:tcPr>
        <w:p w:rsidR="003C6723" w:rsidRPr="00F839A1" w:rsidRDefault="003C6723" w:rsidP="00EE3265">
          <w:pPr>
            <w:pStyle w:val="Footer"/>
            <w:rPr>
              <w:rFonts w:ascii="Arial" w:hAnsi="Arial" w:cs="Arial"/>
              <w:sz w:val="16"/>
              <w:szCs w:val="16"/>
            </w:rPr>
          </w:pPr>
        </w:p>
      </w:tc>
      <w:tc>
        <w:tcPr>
          <w:tcW w:w="1440" w:type="dxa"/>
          <w:vAlign w:val="center"/>
        </w:tcPr>
        <w:p w:rsidR="003C6723" w:rsidRPr="00F839A1" w:rsidRDefault="003C6723" w:rsidP="00EE3265">
          <w:pPr>
            <w:pStyle w:val="Footer"/>
            <w:jc w:val="center"/>
            <w:rPr>
              <w:rFonts w:ascii="Arial" w:hAnsi="Arial" w:cs="Arial"/>
              <w:sz w:val="16"/>
              <w:szCs w:val="16"/>
            </w:rPr>
          </w:pPr>
        </w:p>
      </w:tc>
      <w:tc>
        <w:tcPr>
          <w:tcW w:w="3960" w:type="dxa"/>
          <w:vAlign w:val="center"/>
        </w:tcPr>
        <w:p w:rsidR="003C6723" w:rsidRPr="00F839A1" w:rsidRDefault="003C6723" w:rsidP="00EE3265">
          <w:pPr>
            <w:pStyle w:val="Footer"/>
            <w:jc w:val="right"/>
            <w:rPr>
              <w:rFonts w:ascii="Arial" w:hAnsi="Arial" w:cs="Arial"/>
              <w:sz w:val="16"/>
              <w:szCs w:val="16"/>
            </w:rPr>
          </w:pPr>
        </w:p>
      </w:tc>
    </w:tr>
    <w:tr w:rsidR="003C6723" w:rsidRPr="00F839A1">
      <w:tc>
        <w:tcPr>
          <w:tcW w:w="3960" w:type="dxa"/>
          <w:vAlign w:val="center"/>
        </w:tcPr>
        <w:p w:rsidR="003C6723" w:rsidRPr="00F839A1" w:rsidRDefault="003C6723" w:rsidP="001F0628">
          <w:pPr>
            <w:pStyle w:val="Footer"/>
            <w:rPr>
              <w:rFonts w:ascii="Arial" w:hAnsi="Arial" w:cs="Arial"/>
              <w:i/>
              <w:sz w:val="16"/>
              <w:szCs w:val="16"/>
            </w:rPr>
          </w:pPr>
        </w:p>
      </w:tc>
      <w:tc>
        <w:tcPr>
          <w:tcW w:w="1440" w:type="dxa"/>
          <w:vAlign w:val="center"/>
        </w:tcPr>
        <w:p w:rsidR="003C6723" w:rsidRPr="00F839A1" w:rsidRDefault="003C6723" w:rsidP="00EE3265">
          <w:pPr>
            <w:pStyle w:val="Footer"/>
            <w:jc w:val="center"/>
            <w:rPr>
              <w:rFonts w:ascii="Arial" w:hAnsi="Arial" w:cs="Arial"/>
              <w:b/>
              <w:bCs/>
              <w:sz w:val="22"/>
              <w:szCs w:val="22"/>
            </w:rPr>
          </w:pPr>
          <w:r>
            <w:rPr>
              <w:rFonts w:ascii="Arial" w:hAnsi="Arial" w:cs="Arial"/>
              <w:b/>
              <w:bCs/>
              <w:sz w:val="22"/>
              <w:szCs w:val="22"/>
            </w:rPr>
            <w:t>SP-100</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9B45B8">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3C6723" w:rsidRPr="00F839A1" w:rsidRDefault="003C6723" w:rsidP="00EE3265">
          <w:pPr>
            <w:pStyle w:val="Footer"/>
            <w:jc w:val="right"/>
            <w:rPr>
              <w:rFonts w:ascii="Arial" w:hAnsi="Arial" w:cs="Arial"/>
              <w:sz w:val="16"/>
              <w:szCs w:val="16"/>
            </w:rPr>
          </w:pPr>
        </w:p>
      </w:tc>
    </w:tr>
  </w:tbl>
  <w:p w:rsidR="003C6723" w:rsidRDefault="003C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23" w:rsidRDefault="003C6723">
      <w:r>
        <w:separator/>
      </w:r>
    </w:p>
  </w:footnote>
  <w:footnote w:type="continuationSeparator" w:id="0">
    <w:p w:rsidR="003C6723" w:rsidRDefault="003C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23" w:rsidRDefault="003C6723" w:rsidP="00B70F3C">
    <w:pPr>
      <w:pStyle w:val="Header"/>
      <w:jc w:val="right"/>
    </w:pPr>
    <w:r>
      <w:rPr>
        <w:rFonts w:ascii="Arial" w:hAnsi="Arial" w:cs="Arial"/>
        <w:b/>
        <w:sz w:val="22"/>
        <w:szCs w:val="22"/>
      </w:rPr>
      <w:t>SP 100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3C"/>
    <w:rsid w:val="00011D22"/>
    <w:rsid w:val="00022684"/>
    <w:rsid w:val="0004712B"/>
    <w:rsid w:val="00067E01"/>
    <w:rsid w:val="00074EE3"/>
    <w:rsid w:val="000920FC"/>
    <w:rsid w:val="000A787E"/>
    <w:rsid w:val="000B04C1"/>
    <w:rsid w:val="000D12D9"/>
    <w:rsid w:val="000E3125"/>
    <w:rsid w:val="00113CE2"/>
    <w:rsid w:val="001361AA"/>
    <w:rsid w:val="0016350C"/>
    <w:rsid w:val="001932DD"/>
    <w:rsid w:val="001A3A0A"/>
    <w:rsid w:val="001B200B"/>
    <w:rsid w:val="001E5AC5"/>
    <w:rsid w:val="001F0628"/>
    <w:rsid w:val="0020165E"/>
    <w:rsid w:val="00202F22"/>
    <w:rsid w:val="002263D5"/>
    <w:rsid w:val="00232BD5"/>
    <w:rsid w:val="00243706"/>
    <w:rsid w:val="002438BE"/>
    <w:rsid w:val="0028660C"/>
    <w:rsid w:val="00290AC6"/>
    <w:rsid w:val="002A2237"/>
    <w:rsid w:val="002B6AD0"/>
    <w:rsid w:val="002C59F4"/>
    <w:rsid w:val="002D300F"/>
    <w:rsid w:val="002F6FC1"/>
    <w:rsid w:val="0030217E"/>
    <w:rsid w:val="00313B66"/>
    <w:rsid w:val="00352257"/>
    <w:rsid w:val="0035568E"/>
    <w:rsid w:val="00374391"/>
    <w:rsid w:val="00385BE5"/>
    <w:rsid w:val="003C6723"/>
    <w:rsid w:val="003D18E9"/>
    <w:rsid w:val="0040321E"/>
    <w:rsid w:val="0044529B"/>
    <w:rsid w:val="00462D65"/>
    <w:rsid w:val="004A5059"/>
    <w:rsid w:val="004B12A6"/>
    <w:rsid w:val="004C7DF8"/>
    <w:rsid w:val="004E4BEB"/>
    <w:rsid w:val="005308B0"/>
    <w:rsid w:val="005515AE"/>
    <w:rsid w:val="0057101D"/>
    <w:rsid w:val="00582E9D"/>
    <w:rsid w:val="00585948"/>
    <w:rsid w:val="005A35C8"/>
    <w:rsid w:val="005A4299"/>
    <w:rsid w:val="005C46F9"/>
    <w:rsid w:val="00645002"/>
    <w:rsid w:val="00673B85"/>
    <w:rsid w:val="00676EF4"/>
    <w:rsid w:val="006833BD"/>
    <w:rsid w:val="00685378"/>
    <w:rsid w:val="006A4DD2"/>
    <w:rsid w:val="006B3265"/>
    <w:rsid w:val="006C20E5"/>
    <w:rsid w:val="006C2E53"/>
    <w:rsid w:val="006D597F"/>
    <w:rsid w:val="006E0FC4"/>
    <w:rsid w:val="00705AD8"/>
    <w:rsid w:val="00734FCF"/>
    <w:rsid w:val="00754BF1"/>
    <w:rsid w:val="0076038B"/>
    <w:rsid w:val="00775F68"/>
    <w:rsid w:val="00784FD8"/>
    <w:rsid w:val="0079015B"/>
    <w:rsid w:val="00790356"/>
    <w:rsid w:val="007B11ED"/>
    <w:rsid w:val="007D6A55"/>
    <w:rsid w:val="007E28F9"/>
    <w:rsid w:val="007E3FE3"/>
    <w:rsid w:val="007E5725"/>
    <w:rsid w:val="00812B88"/>
    <w:rsid w:val="0082492E"/>
    <w:rsid w:val="008330E8"/>
    <w:rsid w:val="00896172"/>
    <w:rsid w:val="0089741B"/>
    <w:rsid w:val="008A6C15"/>
    <w:rsid w:val="008A780A"/>
    <w:rsid w:val="008B3E54"/>
    <w:rsid w:val="008E068D"/>
    <w:rsid w:val="00995B06"/>
    <w:rsid w:val="009A307D"/>
    <w:rsid w:val="009A64F6"/>
    <w:rsid w:val="009A787A"/>
    <w:rsid w:val="009B45B8"/>
    <w:rsid w:val="009B72CD"/>
    <w:rsid w:val="009D2D1D"/>
    <w:rsid w:val="009F2B0B"/>
    <w:rsid w:val="00A00DE9"/>
    <w:rsid w:val="00A0593C"/>
    <w:rsid w:val="00A12184"/>
    <w:rsid w:val="00A3546B"/>
    <w:rsid w:val="00A54B76"/>
    <w:rsid w:val="00A64B01"/>
    <w:rsid w:val="00A64D14"/>
    <w:rsid w:val="00A77791"/>
    <w:rsid w:val="00A93FDA"/>
    <w:rsid w:val="00AD55BB"/>
    <w:rsid w:val="00AF259D"/>
    <w:rsid w:val="00B03254"/>
    <w:rsid w:val="00B31EB6"/>
    <w:rsid w:val="00B4403A"/>
    <w:rsid w:val="00B70F3C"/>
    <w:rsid w:val="00B7619B"/>
    <w:rsid w:val="00B77567"/>
    <w:rsid w:val="00B904AF"/>
    <w:rsid w:val="00B9292D"/>
    <w:rsid w:val="00BA0AD3"/>
    <w:rsid w:val="00BD078D"/>
    <w:rsid w:val="00BF514D"/>
    <w:rsid w:val="00C02AF8"/>
    <w:rsid w:val="00C24C28"/>
    <w:rsid w:val="00C26A03"/>
    <w:rsid w:val="00C4015A"/>
    <w:rsid w:val="00C413AC"/>
    <w:rsid w:val="00C45C01"/>
    <w:rsid w:val="00C749FE"/>
    <w:rsid w:val="00C76188"/>
    <w:rsid w:val="00C82745"/>
    <w:rsid w:val="00C9171D"/>
    <w:rsid w:val="00CA0D9D"/>
    <w:rsid w:val="00CA68D4"/>
    <w:rsid w:val="00CE3E64"/>
    <w:rsid w:val="00D04D92"/>
    <w:rsid w:val="00D14D21"/>
    <w:rsid w:val="00D37576"/>
    <w:rsid w:val="00D7797C"/>
    <w:rsid w:val="00D82920"/>
    <w:rsid w:val="00DA12CC"/>
    <w:rsid w:val="00DA2149"/>
    <w:rsid w:val="00DA4951"/>
    <w:rsid w:val="00DC0A90"/>
    <w:rsid w:val="00DD0F9C"/>
    <w:rsid w:val="00DD6A5C"/>
    <w:rsid w:val="00DF3D34"/>
    <w:rsid w:val="00DF6DB0"/>
    <w:rsid w:val="00E3015E"/>
    <w:rsid w:val="00E52962"/>
    <w:rsid w:val="00E570D1"/>
    <w:rsid w:val="00E70AB0"/>
    <w:rsid w:val="00E71462"/>
    <w:rsid w:val="00E834BA"/>
    <w:rsid w:val="00E863A9"/>
    <w:rsid w:val="00EA5D4D"/>
    <w:rsid w:val="00EE3265"/>
    <w:rsid w:val="00EE7E00"/>
    <w:rsid w:val="00EF1A17"/>
    <w:rsid w:val="00F12EAD"/>
    <w:rsid w:val="00F142C6"/>
    <w:rsid w:val="00F15C6B"/>
    <w:rsid w:val="00F2625A"/>
    <w:rsid w:val="00F52881"/>
    <w:rsid w:val="00F574A0"/>
    <w:rsid w:val="00F82E40"/>
    <w:rsid w:val="00F83756"/>
    <w:rsid w:val="00F86A28"/>
    <w:rsid w:val="00F90879"/>
    <w:rsid w:val="00FB0B39"/>
    <w:rsid w:val="00FB0FAB"/>
    <w:rsid w:val="00FB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4:docId w14:val="389D6FE4"/>
  <w15:docId w15:val="{25B7493B-4785-4AD4-9230-6A9B32A2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C6"/>
    <w:rPr>
      <w:sz w:val="24"/>
      <w:szCs w:val="24"/>
    </w:rPr>
  </w:style>
  <w:style w:type="paragraph" w:styleId="Heading1">
    <w:name w:val="heading 1"/>
    <w:basedOn w:val="Normal"/>
    <w:next w:val="Normal"/>
    <w:qFormat/>
    <w:rsid w:val="00DF3D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3D34"/>
    <w:pPr>
      <w:keepNext/>
      <w:outlineLvl w:val="1"/>
    </w:pPr>
    <w:rPr>
      <w:rFonts w:ascii="Arial" w:hAnsi="Arial" w:cs="Arial"/>
      <w:b/>
      <w:bCs/>
      <w:i/>
      <w:iCs/>
      <w:sz w:val="22"/>
    </w:rPr>
  </w:style>
  <w:style w:type="paragraph" w:styleId="Heading3">
    <w:name w:val="heading 3"/>
    <w:basedOn w:val="Normal"/>
    <w:next w:val="Normal"/>
    <w:qFormat/>
    <w:rsid w:val="00DF3D34"/>
    <w:pPr>
      <w:keepNext/>
      <w:jc w:val="center"/>
      <w:outlineLvl w:val="2"/>
    </w:pPr>
    <w:rPr>
      <w:rFonts w:ascii="Arial" w:hAnsi="Arial" w:cs="Arial"/>
      <w:b/>
      <w:bCs/>
      <w:sz w:val="22"/>
    </w:rPr>
  </w:style>
  <w:style w:type="paragraph" w:styleId="Heading4">
    <w:name w:val="heading 4"/>
    <w:basedOn w:val="Normal"/>
    <w:next w:val="Normal"/>
    <w:qFormat/>
    <w:rsid w:val="00DF3D34"/>
    <w:pPr>
      <w:keepNext/>
      <w:jc w:val="both"/>
      <w:outlineLvl w:val="3"/>
    </w:pPr>
    <w:rPr>
      <w:rFonts w:ascii="Arial" w:hAnsi="Arial" w:cs="Arial"/>
      <w:b/>
      <w:bCs/>
      <w:sz w:val="22"/>
      <w:u w:val="single"/>
    </w:rPr>
  </w:style>
  <w:style w:type="paragraph" w:styleId="Heading5">
    <w:name w:val="heading 5"/>
    <w:basedOn w:val="Normal"/>
    <w:next w:val="Normal"/>
    <w:qFormat/>
    <w:rsid w:val="00DF3D34"/>
    <w:pPr>
      <w:keepNext/>
      <w:jc w:val="center"/>
      <w:outlineLvl w:val="4"/>
    </w:pPr>
    <w:rPr>
      <w:rFonts w:ascii="Arial" w:hAnsi="Arial" w:cs="Arial"/>
      <w:b/>
      <w:bCs/>
      <w:sz w:val="22"/>
      <w:u w:val="single"/>
    </w:rPr>
  </w:style>
  <w:style w:type="paragraph" w:styleId="Heading6">
    <w:name w:val="heading 6"/>
    <w:basedOn w:val="Normal"/>
    <w:next w:val="Normal"/>
    <w:qFormat/>
    <w:rsid w:val="00DF3D34"/>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F3C"/>
    <w:pPr>
      <w:tabs>
        <w:tab w:val="center" w:pos="4320"/>
        <w:tab w:val="right" w:pos="8640"/>
      </w:tabs>
    </w:pPr>
  </w:style>
  <w:style w:type="paragraph" w:styleId="Footer">
    <w:name w:val="footer"/>
    <w:basedOn w:val="Normal"/>
    <w:rsid w:val="00B70F3C"/>
    <w:pPr>
      <w:tabs>
        <w:tab w:val="center" w:pos="4320"/>
        <w:tab w:val="right" w:pos="8640"/>
      </w:tabs>
    </w:pPr>
  </w:style>
  <w:style w:type="character" w:styleId="PageNumber">
    <w:name w:val="page number"/>
    <w:basedOn w:val="DefaultParagraphFont"/>
    <w:rsid w:val="00B70F3C"/>
  </w:style>
  <w:style w:type="paragraph" w:styleId="BodyTextIndent3">
    <w:name w:val="Body Text Indent 3"/>
    <w:basedOn w:val="Normal"/>
    <w:rsid w:val="00B70F3C"/>
    <w:pPr>
      <w:ind w:left="900" w:hanging="540"/>
      <w:jc w:val="both"/>
    </w:pPr>
    <w:rPr>
      <w:rFonts w:ascii="Arial" w:hAnsi="Arial" w:cs="Arial"/>
      <w:sz w:val="22"/>
    </w:rPr>
  </w:style>
  <w:style w:type="paragraph" w:styleId="BodyTextIndent">
    <w:name w:val="Body Text Indent"/>
    <w:basedOn w:val="Normal"/>
    <w:rsid w:val="00DF3D34"/>
    <w:pPr>
      <w:spacing w:after="120"/>
      <w:ind w:left="360"/>
    </w:pPr>
  </w:style>
  <w:style w:type="paragraph" w:styleId="BodyText">
    <w:name w:val="Body Text"/>
    <w:basedOn w:val="Normal"/>
    <w:rsid w:val="00DF3D34"/>
    <w:pPr>
      <w:spacing w:after="120"/>
    </w:pPr>
  </w:style>
  <w:style w:type="paragraph" w:customStyle="1" w:styleId="H1">
    <w:name w:val="H1"/>
    <w:basedOn w:val="Heading1"/>
    <w:rsid w:val="00DF3D34"/>
    <w:pPr>
      <w:spacing w:before="0" w:after="0"/>
      <w:jc w:val="both"/>
    </w:pPr>
    <w:rPr>
      <w:kern w:val="0"/>
      <w:sz w:val="24"/>
      <w:szCs w:val="24"/>
      <w:u w:val="single"/>
    </w:rPr>
  </w:style>
  <w:style w:type="character" w:styleId="Hyperlink">
    <w:name w:val="Hyperlink"/>
    <w:basedOn w:val="DefaultParagraphFont"/>
    <w:rsid w:val="00DF3D34"/>
    <w:rPr>
      <w:color w:val="0000FF"/>
      <w:u w:val="single"/>
    </w:rPr>
  </w:style>
  <w:style w:type="character" w:styleId="FollowedHyperlink">
    <w:name w:val="FollowedHyperlink"/>
    <w:basedOn w:val="DefaultParagraphFont"/>
    <w:rsid w:val="00DF3D34"/>
    <w:rPr>
      <w:color w:val="800080"/>
      <w:u w:val="single"/>
    </w:rPr>
  </w:style>
  <w:style w:type="paragraph" w:customStyle="1" w:styleId="SPECHEADING">
    <w:name w:val="SPEC HEADING"/>
    <w:basedOn w:val="Heading3"/>
    <w:rsid w:val="006D597F"/>
    <w:rPr>
      <w:szCs w:val="22"/>
    </w:rPr>
  </w:style>
  <w:style w:type="paragraph" w:styleId="BalloonText">
    <w:name w:val="Balloon Text"/>
    <w:basedOn w:val="Normal"/>
    <w:link w:val="BalloonTextChar"/>
    <w:rsid w:val="00754BF1"/>
    <w:rPr>
      <w:rFonts w:ascii="Tahoma" w:hAnsi="Tahoma" w:cs="Tahoma"/>
      <w:sz w:val="16"/>
      <w:szCs w:val="16"/>
    </w:rPr>
  </w:style>
  <w:style w:type="character" w:customStyle="1" w:styleId="BalloonTextChar">
    <w:name w:val="Balloon Text Char"/>
    <w:basedOn w:val="DefaultParagraphFont"/>
    <w:link w:val="BalloonText"/>
    <w:rsid w:val="00754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2BA7-E8B9-43B6-8739-911D88D3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 100-GENERAL PROJECT REQUIREMENTS</vt:lpstr>
    </vt:vector>
  </TitlesOfParts>
  <Company>City of Las Vegas</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100-GENERAL PROJECT REQUIREMENTS</dc:title>
  <dc:creator>vflock</dc:creator>
  <cp:lastModifiedBy>Nicole Melton</cp:lastModifiedBy>
  <cp:revision>4</cp:revision>
  <cp:lastPrinted>2007-03-23T20:11:00Z</cp:lastPrinted>
  <dcterms:created xsi:type="dcterms:W3CDTF">2014-07-24T16:46:00Z</dcterms:created>
  <dcterms:modified xsi:type="dcterms:W3CDTF">2023-07-03T21:04:00Z</dcterms:modified>
</cp:coreProperties>
</file>